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F61C" w14:textId="21AFADAC" w:rsidR="00B041F7" w:rsidRPr="00B041F7" w:rsidRDefault="00BB0A9E" w:rsidP="0031441F">
      <w:pPr>
        <w:tabs>
          <w:tab w:val="left" w:pos="1605"/>
        </w:tabs>
        <w:jc w:val="both"/>
        <w:rPr>
          <w:b/>
          <w:noProof/>
          <w:color w:val="44546A" w:themeColor="text2"/>
          <w:sz w:val="28"/>
          <w:szCs w:val="28"/>
          <w:u w:val="single"/>
          <w:lang w:eastAsia="es-PE"/>
        </w:rPr>
      </w:pPr>
      <w:r>
        <w:rPr>
          <w:b/>
          <w:noProof/>
          <w:color w:val="44546A" w:themeColor="text2"/>
          <w:sz w:val="28"/>
          <w:szCs w:val="28"/>
          <w:u w:val="single"/>
          <w:lang w:eastAsia="es-PE"/>
        </w:rPr>
        <w:drawing>
          <wp:inline distT="0" distB="0" distL="0" distR="0" wp14:anchorId="6BA6531C" wp14:editId="6580B245">
            <wp:extent cx="6300470" cy="350710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6300470" cy="3507105"/>
                    </a:xfrm>
                    <a:prstGeom prst="rect">
                      <a:avLst/>
                    </a:prstGeom>
                  </pic:spPr>
                </pic:pic>
              </a:graphicData>
            </a:graphic>
          </wp:inline>
        </w:drawing>
      </w:r>
      <w:r w:rsidR="0031441F">
        <w:rPr>
          <w:b/>
          <w:noProof/>
          <w:color w:val="44546A" w:themeColor="text2"/>
          <w:sz w:val="28"/>
          <w:szCs w:val="28"/>
          <w:u w:val="single"/>
          <w:lang w:eastAsia="es-PE"/>
        </w:rPr>
        <w:br/>
      </w:r>
      <w:r w:rsidR="00461B7B">
        <w:rPr>
          <w:b/>
          <w:noProof/>
          <w:color w:val="44546A" w:themeColor="text2"/>
          <w:sz w:val="28"/>
          <w:szCs w:val="28"/>
          <w:u w:val="single"/>
          <w:lang w:eastAsia="es-PE"/>
        </w:rPr>
        <w:br/>
      </w:r>
      <w:r w:rsidR="00B041F7" w:rsidRPr="00B041F7">
        <w:rPr>
          <w:b/>
          <w:noProof/>
          <w:color w:val="44546A" w:themeColor="text2"/>
          <w:sz w:val="28"/>
          <w:szCs w:val="28"/>
          <w:u w:val="single"/>
          <w:lang w:eastAsia="es-PE"/>
        </w:rPr>
        <w:t>INTINERARIO DETALLADO</w:t>
      </w:r>
    </w:p>
    <w:p w14:paraId="7DBA74A6" w14:textId="526ECA01" w:rsidR="00B041F7" w:rsidRPr="00B041F7" w:rsidRDefault="00B041F7" w:rsidP="00B041F7">
      <w:pPr>
        <w:spacing w:after="0"/>
        <w:jc w:val="both"/>
        <w:rPr>
          <w:b/>
          <w:noProof/>
          <w:color w:val="2E74B5" w:themeColor="accent5" w:themeShade="BF"/>
          <w:lang w:eastAsia="es-PE"/>
        </w:rPr>
      </w:pPr>
      <w:r w:rsidRPr="00B041F7">
        <w:rPr>
          <w:b/>
          <w:noProof/>
          <w:color w:val="2E74B5" w:themeColor="accent5" w:themeShade="BF"/>
          <w:lang w:eastAsia="es-PE"/>
        </w:rPr>
        <w:t>DIA 1 (</w:t>
      </w:r>
      <w:r w:rsidR="00643CAF">
        <w:rPr>
          <w:b/>
          <w:noProof/>
          <w:color w:val="2E74B5" w:themeColor="accent5" w:themeShade="BF"/>
          <w:lang w:eastAsia="es-PE"/>
        </w:rPr>
        <w:t>30</w:t>
      </w:r>
      <w:r w:rsidRPr="00B041F7">
        <w:rPr>
          <w:b/>
          <w:noProof/>
          <w:color w:val="2E74B5" w:themeColor="accent5" w:themeShade="BF"/>
          <w:lang w:eastAsia="es-PE"/>
        </w:rPr>
        <w:t xml:space="preserve"> </w:t>
      </w:r>
      <w:r w:rsidR="00643CAF">
        <w:rPr>
          <w:b/>
          <w:noProof/>
          <w:color w:val="2E74B5" w:themeColor="accent5" w:themeShade="BF"/>
          <w:lang w:eastAsia="es-PE"/>
        </w:rPr>
        <w:t>Septiembre</w:t>
      </w:r>
      <w:r w:rsidRPr="00B041F7">
        <w:rPr>
          <w:b/>
          <w:noProof/>
          <w:color w:val="2E74B5" w:themeColor="accent5" w:themeShade="BF"/>
          <w:lang w:eastAsia="es-PE"/>
        </w:rPr>
        <w:t xml:space="preserve">): </w:t>
      </w:r>
      <w:r w:rsidR="00643CAF">
        <w:rPr>
          <w:b/>
          <w:noProof/>
          <w:color w:val="2E74B5" w:themeColor="accent5" w:themeShade="BF"/>
          <w:lang w:eastAsia="es-PE"/>
        </w:rPr>
        <w:t>MADISON</w:t>
      </w:r>
    </w:p>
    <w:p w14:paraId="7FC1BCB3" w14:textId="759CEAFB" w:rsidR="00B041F7" w:rsidRPr="00062791" w:rsidRDefault="00B041F7" w:rsidP="00B041F7">
      <w:pPr>
        <w:spacing w:after="0"/>
        <w:jc w:val="both"/>
        <w:rPr>
          <w:noProof/>
          <w:lang w:eastAsia="es-PE"/>
        </w:rPr>
      </w:pPr>
      <w:r>
        <w:rPr>
          <w:noProof/>
          <w:lang w:eastAsia="es-PE"/>
        </w:rPr>
        <w:t xml:space="preserve">Llegada a la ciudad de </w:t>
      </w:r>
      <w:r w:rsidR="00643CAF">
        <w:rPr>
          <w:noProof/>
          <w:lang w:eastAsia="es-PE"/>
        </w:rPr>
        <w:t>Madison,</w:t>
      </w:r>
      <w:r>
        <w:rPr>
          <w:noProof/>
          <w:lang w:eastAsia="es-PE"/>
        </w:rPr>
        <w:t xml:space="preserve"> Alojamiento en el hotel seleccionado. </w:t>
      </w:r>
    </w:p>
    <w:p w14:paraId="46712287" w14:textId="77777777" w:rsidR="00B041F7" w:rsidRPr="00B041F7" w:rsidRDefault="00B041F7" w:rsidP="00B041F7">
      <w:pPr>
        <w:spacing w:after="0"/>
        <w:jc w:val="both"/>
        <w:rPr>
          <w:b/>
          <w:noProof/>
          <w:color w:val="2E74B5" w:themeColor="accent5" w:themeShade="BF"/>
          <w:lang w:eastAsia="es-PE"/>
        </w:rPr>
      </w:pPr>
    </w:p>
    <w:p w14:paraId="7D46667D" w14:textId="1E95C39C" w:rsidR="00B041F7" w:rsidRPr="00B041F7" w:rsidRDefault="00B041F7" w:rsidP="00B041F7">
      <w:pPr>
        <w:spacing w:after="0"/>
        <w:jc w:val="both"/>
        <w:rPr>
          <w:b/>
          <w:noProof/>
          <w:color w:val="2E74B5" w:themeColor="accent5" w:themeShade="BF"/>
          <w:lang w:eastAsia="es-PE"/>
        </w:rPr>
      </w:pPr>
      <w:r w:rsidRPr="00B041F7">
        <w:rPr>
          <w:b/>
          <w:noProof/>
          <w:color w:val="2E74B5" w:themeColor="accent5" w:themeShade="BF"/>
          <w:lang w:eastAsia="es-PE"/>
        </w:rPr>
        <w:t>DIA 2 (</w:t>
      </w:r>
      <w:r w:rsidR="00643CAF">
        <w:rPr>
          <w:b/>
          <w:noProof/>
          <w:color w:val="2E74B5" w:themeColor="accent5" w:themeShade="BF"/>
          <w:lang w:eastAsia="es-PE"/>
        </w:rPr>
        <w:t>01</w:t>
      </w:r>
      <w:r w:rsidR="00B44E22">
        <w:rPr>
          <w:b/>
          <w:noProof/>
          <w:color w:val="2E74B5" w:themeColor="accent5" w:themeShade="BF"/>
          <w:lang w:eastAsia="es-PE"/>
        </w:rPr>
        <w:t xml:space="preserve"> O</w:t>
      </w:r>
      <w:r w:rsidR="00890BCD">
        <w:rPr>
          <w:b/>
          <w:noProof/>
          <w:color w:val="2E74B5" w:themeColor="accent5" w:themeShade="BF"/>
          <w:lang w:eastAsia="es-PE"/>
        </w:rPr>
        <w:t>ctubre</w:t>
      </w:r>
      <w:r w:rsidRPr="00B041F7">
        <w:rPr>
          <w:b/>
          <w:noProof/>
          <w:color w:val="2E74B5" w:themeColor="accent5" w:themeShade="BF"/>
          <w:lang w:eastAsia="es-PE"/>
        </w:rPr>
        <w:t xml:space="preserve">): </w:t>
      </w:r>
      <w:r w:rsidR="00643CAF">
        <w:rPr>
          <w:b/>
          <w:noProof/>
          <w:color w:val="2E74B5" w:themeColor="accent5" w:themeShade="BF"/>
          <w:lang w:eastAsia="es-PE"/>
        </w:rPr>
        <w:t>MADISON</w:t>
      </w:r>
      <w:r w:rsidRPr="00B041F7">
        <w:rPr>
          <w:b/>
          <w:noProof/>
          <w:color w:val="2E74B5" w:themeColor="accent5" w:themeShade="BF"/>
          <w:lang w:eastAsia="es-PE"/>
        </w:rPr>
        <w:t xml:space="preserve"> | INC. Desayuno|</w:t>
      </w:r>
      <w:r w:rsidR="00643CAF">
        <w:rPr>
          <w:b/>
          <w:noProof/>
          <w:color w:val="2E74B5" w:themeColor="accent5" w:themeShade="BF"/>
          <w:lang w:eastAsia="es-PE"/>
        </w:rPr>
        <w:t xml:space="preserve"> VISITA TECNICA</w:t>
      </w:r>
      <w:r w:rsidRPr="00B041F7">
        <w:rPr>
          <w:b/>
          <w:noProof/>
          <w:color w:val="2E74B5" w:themeColor="accent5" w:themeShade="BF"/>
          <w:lang w:eastAsia="es-PE"/>
        </w:rPr>
        <w:t xml:space="preserve">  </w:t>
      </w:r>
    </w:p>
    <w:p w14:paraId="10D6B443" w14:textId="77777777" w:rsidR="00B041F7" w:rsidRDefault="00B041F7" w:rsidP="00B041F7">
      <w:pPr>
        <w:spacing w:after="0"/>
        <w:jc w:val="both"/>
        <w:rPr>
          <w:rFonts w:ascii="Calibri" w:hAnsi="Calibri" w:cs="Arial"/>
        </w:rPr>
      </w:pPr>
      <w:r>
        <w:rPr>
          <w:rFonts w:ascii="Calibri" w:hAnsi="Calibri" w:cs="Arial"/>
        </w:rPr>
        <w:t>Desayuno en el hotel.</w:t>
      </w:r>
    </w:p>
    <w:p w14:paraId="756E6025" w14:textId="4589DFE6" w:rsidR="00643CAF" w:rsidRDefault="00643CAF" w:rsidP="00B041F7">
      <w:pPr>
        <w:spacing w:after="0"/>
        <w:jc w:val="both"/>
        <w:rPr>
          <w:rFonts w:ascii="Calibri" w:hAnsi="Calibri" w:cs="Arial"/>
        </w:rPr>
      </w:pPr>
    </w:p>
    <w:p w14:paraId="54F1FF7F" w14:textId="59DCEF6E" w:rsidR="00093FDD" w:rsidRPr="009D7AC5" w:rsidRDefault="00411E17" w:rsidP="00B041F7">
      <w:pPr>
        <w:spacing w:after="0"/>
        <w:jc w:val="both"/>
        <w:rPr>
          <w:rFonts w:ascii="Calibri" w:hAnsi="Calibri" w:cs="Arial"/>
          <w:b/>
          <w:bCs/>
          <w:u w:val="single"/>
        </w:rPr>
      </w:pPr>
      <w:r w:rsidRPr="009D7AC5">
        <w:rPr>
          <w:rFonts w:ascii="Calibri" w:hAnsi="Calibri" w:cs="Arial"/>
          <w:b/>
          <w:bCs/>
          <w:u w:val="single"/>
        </w:rPr>
        <w:t>PRIMERA VISITA</w:t>
      </w:r>
    </w:p>
    <w:p w14:paraId="4A9E2DE4" w14:textId="25F69BFA" w:rsidR="00093FDD" w:rsidRPr="00093FDD" w:rsidRDefault="002C31F0" w:rsidP="00093FDD">
      <w:pPr>
        <w:spacing w:after="0"/>
        <w:jc w:val="both"/>
        <w:rPr>
          <w:rFonts w:ascii="Calibri" w:hAnsi="Calibri" w:cs="Arial"/>
        </w:rPr>
      </w:pPr>
      <w:r>
        <w:rPr>
          <w:rFonts w:ascii="Calibri" w:hAnsi="Calibri" w:cs="Arial"/>
        </w:rPr>
        <w:t xml:space="preserve">Nombre: </w:t>
      </w:r>
      <w:r w:rsidR="00963017">
        <w:rPr>
          <w:rFonts w:ascii="Calibri" w:hAnsi="Calibri" w:cs="Arial"/>
        </w:rPr>
        <w:t xml:space="preserve">FINCA COZY NOOK </w:t>
      </w:r>
      <w:r w:rsidR="00093FDD">
        <w:rPr>
          <w:rFonts w:ascii="Calibri" w:hAnsi="Calibri" w:cs="Arial"/>
        </w:rPr>
        <w:t>(</w:t>
      </w:r>
      <w:r w:rsidR="00093FDD" w:rsidRPr="00093FDD">
        <w:rPr>
          <w:rFonts w:ascii="Calibri" w:hAnsi="Calibri" w:cs="Arial"/>
        </w:rPr>
        <w:t>Rincón Acogedor</w:t>
      </w:r>
      <w:r w:rsidR="00093FDD">
        <w:rPr>
          <w:rFonts w:ascii="Calibri" w:hAnsi="Calibri" w:cs="Arial"/>
        </w:rPr>
        <w:t>)</w:t>
      </w:r>
    </w:p>
    <w:p w14:paraId="31535FFE" w14:textId="66859400" w:rsidR="00093FDD" w:rsidRPr="00093FDD" w:rsidRDefault="00093FDD" w:rsidP="00093FDD">
      <w:pPr>
        <w:spacing w:after="0"/>
        <w:jc w:val="both"/>
        <w:rPr>
          <w:rFonts w:ascii="Calibri" w:hAnsi="Calibri" w:cs="Arial"/>
        </w:rPr>
      </w:pPr>
      <w:r>
        <w:rPr>
          <w:rFonts w:ascii="Calibri" w:hAnsi="Calibri" w:cs="Arial"/>
        </w:rPr>
        <w:t xml:space="preserve">Propietarios: </w:t>
      </w:r>
      <w:r w:rsidRPr="00093FDD">
        <w:rPr>
          <w:rFonts w:ascii="Calibri" w:hAnsi="Calibri" w:cs="Arial"/>
        </w:rPr>
        <w:t xml:space="preserve">Tom, Joan y Charlie </w:t>
      </w:r>
      <w:proofErr w:type="spellStart"/>
      <w:r w:rsidRPr="00093FDD">
        <w:rPr>
          <w:rFonts w:ascii="Calibri" w:hAnsi="Calibri" w:cs="Arial"/>
        </w:rPr>
        <w:t>Oberhaus</w:t>
      </w:r>
      <w:proofErr w:type="spellEnd"/>
      <w:r w:rsidRPr="00093FDD">
        <w:rPr>
          <w:rFonts w:ascii="Calibri" w:hAnsi="Calibri" w:cs="Arial"/>
        </w:rPr>
        <w:t xml:space="preserve"> y Dan </w:t>
      </w:r>
      <w:proofErr w:type="spellStart"/>
      <w:r w:rsidRPr="00093FDD">
        <w:rPr>
          <w:rFonts w:ascii="Calibri" w:hAnsi="Calibri" w:cs="Arial"/>
        </w:rPr>
        <w:t>Gerrits</w:t>
      </w:r>
      <w:proofErr w:type="spellEnd"/>
    </w:p>
    <w:p w14:paraId="669656C8" w14:textId="3850E280" w:rsidR="00093FDD" w:rsidRPr="00093FDD" w:rsidRDefault="00093FDD" w:rsidP="00093FDD">
      <w:pPr>
        <w:spacing w:after="0"/>
        <w:jc w:val="both"/>
        <w:rPr>
          <w:rFonts w:ascii="Calibri" w:hAnsi="Calibri" w:cs="Arial"/>
        </w:rPr>
      </w:pPr>
      <w:r>
        <w:rPr>
          <w:rFonts w:ascii="Calibri" w:hAnsi="Calibri" w:cs="Arial"/>
        </w:rPr>
        <w:t xml:space="preserve">Ubicación: </w:t>
      </w:r>
      <w:proofErr w:type="spellStart"/>
      <w:r w:rsidRPr="00093FDD">
        <w:rPr>
          <w:rFonts w:ascii="Calibri" w:hAnsi="Calibri" w:cs="Arial"/>
        </w:rPr>
        <w:t>Woukesha</w:t>
      </w:r>
      <w:proofErr w:type="spellEnd"/>
      <w:r w:rsidRPr="00093FDD">
        <w:rPr>
          <w:rFonts w:ascii="Calibri" w:hAnsi="Calibri" w:cs="Arial"/>
        </w:rPr>
        <w:t xml:space="preserve"> (Wisconsin)</w:t>
      </w:r>
    </w:p>
    <w:p w14:paraId="0C2A5E3B" w14:textId="6C8B6120" w:rsidR="00093FDD" w:rsidRPr="00093FDD" w:rsidRDefault="00093FDD" w:rsidP="00093FDD">
      <w:pPr>
        <w:spacing w:after="0"/>
        <w:jc w:val="both"/>
        <w:rPr>
          <w:rFonts w:ascii="Calibri" w:hAnsi="Calibri" w:cs="Arial"/>
        </w:rPr>
      </w:pPr>
      <w:r w:rsidRPr="00093FDD">
        <w:rPr>
          <w:rFonts w:ascii="Calibri" w:hAnsi="Calibri" w:cs="Arial"/>
        </w:rPr>
        <w:t xml:space="preserve">Datos demográficos del rebaño: 75 </w:t>
      </w:r>
      <w:r>
        <w:rPr>
          <w:rFonts w:ascii="Calibri" w:hAnsi="Calibri" w:cs="Arial"/>
        </w:rPr>
        <w:t xml:space="preserve">cabezas de </w:t>
      </w:r>
      <w:r w:rsidRPr="00093FDD">
        <w:rPr>
          <w:rFonts w:ascii="Calibri" w:hAnsi="Calibri" w:cs="Arial"/>
        </w:rPr>
        <w:t xml:space="preserve">Brown Swiss y </w:t>
      </w:r>
      <w:proofErr w:type="spellStart"/>
      <w:r w:rsidRPr="00093FDD">
        <w:rPr>
          <w:rFonts w:ascii="Calibri" w:hAnsi="Calibri" w:cs="Arial"/>
        </w:rPr>
        <w:t>Guermseys</w:t>
      </w:r>
      <w:proofErr w:type="spellEnd"/>
    </w:p>
    <w:p w14:paraId="664FF148" w14:textId="536238FD" w:rsidR="00411E17" w:rsidRDefault="00093FDD" w:rsidP="00093FDD">
      <w:pPr>
        <w:spacing w:after="0"/>
        <w:jc w:val="both"/>
        <w:rPr>
          <w:rFonts w:ascii="Calibri" w:hAnsi="Calibri" w:cs="Arial"/>
        </w:rPr>
      </w:pPr>
      <w:r>
        <w:rPr>
          <w:rFonts w:ascii="Calibri" w:hAnsi="Calibri" w:cs="Arial"/>
        </w:rPr>
        <w:t xml:space="preserve">Objetivo: </w:t>
      </w:r>
      <w:r w:rsidRPr="00093FDD">
        <w:rPr>
          <w:rFonts w:ascii="Calibri" w:hAnsi="Calibri" w:cs="Arial"/>
        </w:rPr>
        <w:t>Criar vacas de alta producción con mínimos problemas de salud</w:t>
      </w:r>
      <w:r w:rsidR="00411E17">
        <w:rPr>
          <w:rFonts w:ascii="Calibri" w:hAnsi="Calibri" w:cs="Arial"/>
        </w:rPr>
        <w:t xml:space="preserve"> </w:t>
      </w:r>
    </w:p>
    <w:p w14:paraId="1E7E4EDF" w14:textId="77777777" w:rsidR="00411E17" w:rsidRDefault="00411E17" w:rsidP="00093FDD">
      <w:pPr>
        <w:spacing w:after="0"/>
        <w:jc w:val="both"/>
        <w:rPr>
          <w:rFonts w:ascii="Calibri" w:hAnsi="Calibri" w:cs="Arial"/>
        </w:rPr>
      </w:pPr>
    </w:p>
    <w:p w14:paraId="6F14920C" w14:textId="23E83678" w:rsidR="00093FDD" w:rsidRPr="00093FDD" w:rsidRDefault="00093FDD" w:rsidP="00093FDD">
      <w:pPr>
        <w:spacing w:after="0"/>
        <w:jc w:val="both"/>
        <w:rPr>
          <w:rFonts w:ascii="Calibri" w:hAnsi="Calibri" w:cs="Arial"/>
        </w:rPr>
      </w:pPr>
      <w:r>
        <w:rPr>
          <w:rFonts w:ascii="Calibri" w:hAnsi="Calibri" w:cs="Arial"/>
        </w:rPr>
        <w:t xml:space="preserve">Vacas favoritas: </w:t>
      </w:r>
    </w:p>
    <w:p w14:paraId="48038522" w14:textId="77777777" w:rsidR="00093FDD" w:rsidRDefault="00093FDD" w:rsidP="00093FDD">
      <w:pPr>
        <w:spacing w:after="0"/>
        <w:jc w:val="both"/>
        <w:rPr>
          <w:rFonts w:ascii="Calibri" w:hAnsi="Calibri" w:cs="Arial"/>
        </w:rPr>
      </w:pPr>
    </w:p>
    <w:p w14:paraId="0333C8B4" w14:textId="40FD1460" w:rsidR="00093FDD" w:rsidRPr="00093FDD" w:rsidRDefault="00093FDD" w:rsidP="00093FDD">
      <w:pPr>
        <w:spacing w:after="0"/>
        <w:jc w:val="both"/>
        <w:rPr>
          <w:rFonts w:ascii="Calibri" w:hAnsi="Calibri" w:cs="Arial"/>
        </w:rPr>
      </w:pPr>
      <w:proofErr w:type="spellStart"/>
      <w:r>
        <w:rPr>
          <w:rFonts w:ascii="Calibri" w:hAnsi="Calibri" w:cs="Arial"/>
        </w:rPr>
        <w:t>Cozy</w:t>
      </w:r>
      <w:proofErr w:type="spellEnd"/>
      <w:r>
        <w:rPr>
          <w:rFonts w:ascii="Calibri" w:hAnsi="Calibri" w:cs="Arial"/>
        </w:rPr>
        <w:t xml:space="preserve"> </w:t>
      </w:r>
      <w:proofErr w:type="spellStart"/>
      <w:r>
        <w:rPr>
          <w:rFonts w:ascii="Calibri" w:hAnsi="Calibri" w:cs="Arial"/>
        </w:rPr>
        <w:t>Nook</w:t>
      </w:r>
      <w:proofErr w:type="spellEnd"/>
      <w:r>
        <w:rPr>
          <w:rFonts w:ascii="Calibri" w:hAnsi="Calibri" w:cs="Arial"/>
        </w:rPr>
        <w:t xml:space="preserve"> </w:t>
      </w:r>
      <w:r w:rsidRPr="00093FDD">
        <w:rPr>
          <w:rFonts w:ascii="Calibri" w:hAnsi="Calibri" w:cs="Arial"/>
        </w:rPr>
        <w:t xml:space="preserve">Pronto </w:t>
      </w:r>
      <w:proofErr w:type="spellStart"/>
      <w:r w:rsidRPr="00093FDD">
        <w:rPr>
          <w:rFonts w:ascii="Calibri" w:hAnsi="Calibri" w:cs="Arial"/>
        </w:rPr>
        <w:t>Twylight</w:t>
      </w:r>
      <w:proofErr w:type="spellEnd"/>
      <w:r w:rsidRPr="00093FDD">
        <w:rPr>
          <w:rFonts w:ascii="Calibri" w:hAnsi="Calibri" w:cs="Arial"/>
        </w:rPr>
        <w:t xml:space="preserve"> 4E92</w:t>
      </w:r>
    </w:p>
    <w:p w14:paraId="74A75C0E" w14:textId="77777777" w:rsidR="00093FDD" w:rsidRPr="00411E17" w:rsidRDefault="00093FDD" w:rsidP="00411E17">
      <w:pPr>
        <w:pStyle w:val="Prrafodelista"/>
        <w:numPr>
          <w:ilvl w:val="0"/>
          <w:numId w:val="4"/>
        </w:numPr>
        <w:spacing w:after="0"/>
        <w:jc w:val="both"/>
        <w:rPr>
          <w:rFonts w:ascii="Calibri" w:hAnsi="Calibri" w:cs="Arial"/>
        </w:rPr>
      </w:pPr>
      <w:r w:rsidRPr="00411E17">
        <w:rPr>
          <w:rFonts w:ascii="Calibri" w:hAnsi="Calibri" w:cs="Arial"/>
        </w:rPr>
        <w:t>Producción de por vida 324000M y 11958P</w:t>
      </w:r>
    </w:p>
    <w:p w14:paraId="53838DE8" w14:textId="30D1F316" w:rsidR="00093FDD" w:rsidRPr="00411E17" w:rsidRDefault="00093FDD" w:rsidP="00411E17">
      <w:pPr>
        <w:pStyle w:val="Prrafodelista"/>
        <w:numPr>
          <w:ilvl w:val="0"/>
          <w:numId w:val="4"/>
        </w:numPr>
        <w:spacing w:after="0"/>
        <w:jc w:val="both"/>
        <w:rPr>
          <w:rFonts w:ascii="Calibri" w:hAnsi="Calibri" w:cs="Arial"/>
        </w:rPr>
      </w:pPr>
      <w:r w:rsidRPr="00411E17">
        <w:rPr>
          <w:rFonts w:ascii="Calibri" w:hAnsi="Calibri" w:cs="Arial"/>
        </w:rPr>
        <w:lastRenderedPageBreak/>
        <w:t>14 hij</w:t>
      </w:r>
      <w:r w:rsidR="00963017">
        <w:rPr>
          <w:rFonts w:ascii="Calibri" w:hAnsi="Calibri" w:cs="Arial"/>
        </w:rPr>
        <w:t>o</w:t>
      </w:r>
      <w:r w:rsidRPr="00411E17">
        <w:rPr>
          <w:rFonts w:ascii="Calibri" w:hAnsi="Calibri" w:cs="Arial"/>
        </w:rPr>
        <w:t>s, niet</w:t>
      </w:r>
      <w:r w:rsidR="00963017">
        <w:rPr>
          <w:rFonts w:ascii="Calibri" w:hAnsi="Calibri" w:cs="Arial"/>
        </w:rPr>
        <w:t>o</w:t>
      </w:r>
      <w:r w:rsidRPr="00411E17">
        <w:rPr>
          <w:rFonts w:ascii="Calibri" w:hAnsi="Calibri" w:cs="Arial"/>
        </w:rPr>
        <w:t>s y bisniet</w:t>
      </w:r>
      <w:r w:rsidR="00963017">
        <w:rPr>
          <w:rFonts w:ascii="Calibri" w:hAnsi="Calibri" w:cs="Arial"/>
        </w:rPr>
        <w:t>o</w:t>
      </w:r>
      <w:r w:rsidRPr="00411E17">
        <w:rPr>
          <w:rFonts w:ascii="Calibri" w:hAnsi="Calibri" w:cs="Arial"/>
        </w:rPr>
        <w:t xml:space="preserve">s en la lista de los 150 principales </w:t>
      </w:r>
      <w:r w:rsidR="00963017">
        <w:rPr>
          <w:rFonts w:ascii="Calibri" w:hAnsi="Calibri" w:cs="Arial"/>
        </w:rPr>
        <w:t>de</w:t>
      </w:r>
      <w:r w:rsidRPr="00411E17">
        <w:rPr>
          <w:rFonts w:ascii="Calibri" w:hAnsi="Calibri" w:cs="Arial"/>
        </w:rPr>
        <w:t xml:space="preserve"> los EE. UU</w:t>
      </w:r>
    </w:p>
    <w:p w14:paraId="78E7E1C2" w14:textId="59C39FD4" w:rsidR="00093FDD" w:rsidRPr="00411E17" w:rsidRDefault="00963017" w:rsidP="00411E17">
      <w:pPr>
        <w:pStyle w:val="Prrafodelista"/>
        <w:numPr>
          <w:ilvl w:val="0"/>
          <w:numId w:val="4"/>
        </w:numPr>
        <w:spacing w:after="0"/>
        <w:jc w:val="both"/>
        <w:rPr>
          <w:rFonts w:ascii="Calibri" w:hAnsi="Calibri" w:cs="Arial"/>
        </w:rPr>
      </w:pPr>
      <w:r>
        <w:rPr>
          <w:rFonts w:ascii="Calibri" w:hAnsi="Calibri" w:cs="Arial"/>
        </w:rPr>
        <w:t xml:space="preserve">Muchas </w:t>
      </w:r>
      <w:r w:rsidR="00093FDD" w:rsidRPr="00411E17">
        <w:rPr>
          <w:rFonts w:ascii="Calibri" w:hAnsi="Calibri" w:cs="Arial"/>
        </w:rPr>
        <w:t xml:space="preserve">hijas, nietas y bisnietas ordeñando en </w:t>
      </w:r>
      <w:proofErr w:type="spellStart"/>
      <w:r w:rsidR="00093FDD" w:rsidRPr="00411E17">
        <w:rPr>
          <w:rFonts w:ascii="Calibri" w:hAnsi="Calibri" w:cs="Arial"/>
        </w:rPr>
        <w:t>Cozy</w:t>
      </w:r>
      <w:proofErr w:type="spellEnd"/>
      <w:r w:rsidR="00093FDD" w:rsidRPr="00411E17">
        <w:rPr>
          <w:rFonts w:ascii="Calibri" w:hAnsi="Calibri" w:cs="Arial"/>
        </w:rPr>
        <w:t xml:space="preserve"> </w:t>
      </w:r>
      <w:proofErr w:type="spellStart"/>
      <w:r w:rsidR="00093FDD" w:rsidRPr="00411E17">
        <w:rPr>
          <w:rFonts w:ascii="Calibri" w:hAnsi="Calibri" w:cs="Arial"/>
        </w:rPr>
        <w:t>Nook</w:t>
      </w:r>
      <w:proofErr w:type="spellEnd"/>
    </w:p>
    <w:p w14:paraId="72CCBF91" w14:textId="77777777" w:rsidR="00093FDD" w:rsidRPr="00093FDD" w:rsidRDefault="00093FDD" w:rsidP="00093FDD">
      <w:pPr>
        <w:spacing w:after="0"/>
        <w:jc w:val="both"/>
        <w:rPr>
          <w:rFonts w:ascii="Calibri" w:hAnsi="Calibri" w:cs="Arial"/>
        </w:rPr>
      </w:pPr>
    </w:p>
    <w:p w14:paraId="33DE13B0" w14:textId="069784E9" w:rsidR="00093FDD" w:rsidRPr="00093FDD" w:rsidRDefault="00411E17" w:rsidP="00093FDD">
      <w:pPr>
        <w:spacing w:after="0"/>
        <w:jc w:val="both"/>
        <w:rPr>
          <w:rFonts w:ascii="Calibri" w:hAnsi="Calibri" w:cs="Arial"/>
        </w:rPr>
      </w:pPr>
      <w:proofErr w:type="spellStart"/>
      <w:r>
        <w:rPr>
          <w:rFonts w:ascii="Calibri" w:hAnsi="Calibri" w:cs="Arial"/>
        </w:rPr>
        <w:t>Cozy</w:t>
      </w:r>
      <w:proofErr w:type="spellEnd"/>
      <w:r>
        <w:rPr>
          <w:rFonts w:ascii="Calibri" w:hAnsi="Calibri" w:cs="Arial"/>
        </w:rPr>
        <w:t xml:space="preserve"> </w:t>
      </w:r>
      <w:proofErr w:type="spellStart"/>
      <w:r>
        <w:rPr>
          <w:rFonts w:ascii="Calibri" w:hAnsi="Calibri" w:cs="Arial"/>
        </w:rPr>
        <w:t>Nook</w:t>
      </w:r>
      <w:proofErr w:type="spellEnd"/>
      <w:r>
        <w:rPr>
          <w:rFonts w:ascii="Calibri" w:hAnsi="Calibri" w:cs="Arial"/>
        </w:rPr>
        <w:t xml:space="preserve"> </w:t>
      </w:r>
      <w:proofErr w:type="spellStart"/>
      <w:r>
        <w:rPr>
          <w:rFonts w:ascii="Calibri" w:hAnsi="Calibri" w:cs="Arial"/>
        </w:rPr>
        <w:t>P</w:t>
      </w:r>
      <w:r w:rsidR="00093FDD" w:rsidRPr="00093FDD">
        <w:rPr>
          <w:rFonts w:ascii="Calibri" w:hAnsi="Calibri" w:cs="Arial"/>
        </w:rPr>
        <w:t>ayssli</w:t>
      </w:r>
      <w:proofErr w:type="spellEnd"/>
      <w:r w:rsidR="00093FDD" w:rsidRPr="00093FDD">
        <w:rPr>
          <w:rFonts w:ascii="Calibri" w:hAnsi="Calibri" w:cs="Arial"/>
        </w:rPr>
        <w:t xml:space="preserve"> </w:t>
      </w:r>
      <w:proofErr w:type="spellStart"/>
      <w:r w:rsidR="00093FDD" w:rsidRPr="00093FDD">
        <w:rPr>
          <w:rFonts w:ascii="Calibri" w:hAnsi="Calibri" w:cs="Arial"/>
        </w:rPr>
        <w:t>Treacherous</w:t>
      </w:r>
      <w:proofErr w:type="spellEnd"/>
      <w:r w:rsidR="00093FDD" w:rsidRPr="00093FDD">
        <w:rPr>
          <w:rFonts w:ascii="Calibri" w:hAnsi="Calibri" w:cs="Arial"/>
        </w:rPr>
        <w:t xml:space="preserve"> E90</w:t>
      </w:r>
    </w:p>
    <w:p w14:paraId="69A62412" w14:textId="77777777" w:rsidR="00093FDD" w:rsidRPr="00411E17" w:rsidRDefault="00093FDD" w:rsidP="00411E17">
      <w:pPr>
        <w:pStyle w:val="Prrafodelista"/>
        <w:numPr>
          <w:ilvl w:val="0"/>
          <w:numId w:val="5"/>
        </w:numPr>
        <w:spacing w:after="0"/>
        <w:jc w:val="both"/>
        <w:rPr>
          <w:rFonts w:ascii="Calibri" w:hAnsi="Calibri" w:cs="Arial"/>
        </w:rPr>
      </w:pPr>
      <w:r w:rsidRPr="00411E17">
        <w:rPr>
          <w:rFonts w:ascii="Calibri" w:hAnsi="Calibri" w:cs="Arial"/>
        </w:rPr>
        <w:t xml:space="preserve">Hija de </w:t>
      </w:r>
      <w:proofErr w:type="spellStart"/>
      <w:r w:rsidRPr="00411E17">
        <w:rPr>
          <w:rFonts w:ascii="Calibri" w:hAnsi="Calibri" w:cs="Arial"/>
        </w:rPr>
        <w:t>Cozy</w:t>
      </w:r>
      <w:proofErr w:type="spellEnd"/>
      <w:r w:rsidRPr="00411E17">
        <w:rPr>
          <w:rFonts w:ascii="Calibri" w:hAnsi="Calibri" w:cs="Arial"/>
        </w:rPr>
        <w:t xml:space="preserve"> </w:t>
      </w:r>
      <w:proofErr w:type="spellStart"/>
      <w:r w:rsidRPr="00411E17">
        <w:rPr>
          <w:rFonts w:ascii="Calibri" w:hAnsi="Calibri" w:cs="Arial"/>
        </w:rPr>
        <w:t>Nook</w:t>
      </w:r>
      <w:proofErr w:type="spellEnd"/>
      <w:r w:rsidRPr="00411E17">
        <w:rPr>
          <w:rFonts w:ascii="Calibri" w:hAnsi="Calibri" w:cs="Arial"/>
        </w:rPr>
        <w:t xml:space="preserve"> Pronto </w:t>
      </w:r>
      <w:proofErr w:type="spellStart"/>
      <w:r w:rsidRPr="00411E17">
        <w:rPr>
          <w:rFonts w:ascii="Calibri" w:hAnsi="Calibri" w:cs="Arial"/>
        </w:rPr>
        <w:t>Twylight</w:t>
      </w:r>
      <w:proofErr w:type="spellEnd"/>
    </w:p>
    <w:p w14:paraId="25C2BE47" w14:textId="6FF31449" w:rsidR="00093FDD" w:rsidRPr="00411E17" w:rsidRDefault="00093FDD" w:rsidP="00411E17">
      <w:pPr>
        <w:pStyle w:val="Prrafodelista"/>
        <w:numPr>
          <w:ilvl w:val="0"/>
          <w:numId w:val="5"/>
        </w:numPr>
        <w:spacing w:after="0"/>
        <w:jc w:val="both"/>
        <w:rPr>
          <w:rFonts w:ascii="Calibri" w:hAnsi="Calibri" w:cs="Arial"/>
        </w:rPr>
      </w:pPr>
      <w:r w:rsidRPr="00411E17">
        <w:rPr>
          <w:rFonts w:ascii="Calibri" w:hAnsi="Calibri" w:cs="Arial"/>
        </w:rPr>
        <w:t xml:space="preserve">3 hijos </w:t>
      </w:r>
      <w:r w:rsidR="002303FD">
        <w:rPr>
          <w:rFonts w:ascii="Calibri" w:hAnsi="Calibri" w:cs="Arial"/>
        </w:rPr>
        <w:t>por IA:</w:t>
      </w:r>
      <w:r w:rsidRPr="00411E17">
        <w:rPr>
          <w:rFonts w:ascii="Calibri" w:hAnsi="Calibri" w:cs="Arial"/>
        </w:rPr>
        <w:t xml:space="preserve"> </w:t>
      </w:r>
      <w:proofErr w:type="spellStart"/>
      <w:r w:rsidRPr="00411E17">
        <w:rPr>
          <w:rFonts w:ascii="Calibri" w:hAnsi="Calibri" w:cs="Arial"/>
        </w:rPr>
        <w:t>Tenacious</w:t>
      </w:r>
      <w:proofErr w:type="spellEnd"/>
      <w:r w:rsidRPr="00411E17">
        <w:rPr>
          <w:rFonts w:ascii="Calibri" w:hAnsi="Calibri" w:cs="Arial"/>
        </w:rPr>
        <w:t xml:space="preserve">, </w:t>
      </w:r>
      <w:proofErr w:type="spellStart"/>
      <w:r w:rsidRPr="00411E17">
        <w:rPr>
          <w:rFonts w:ascii="Calibri" w:hAnsi="Calibri" w:cs="Arial"/>
        </w:rPr>
        <w:t>Toby</w:t>
      </w:r>
      <w:proofErr w:type="spellEnd"/>
      <w:r w:rsidRPr="00411E17">
        <w:rPr>
          <w:rFonts w:ascii="Calibri" w:hAnsi="Calibri" w:cs="Arial"/>
        </w:rPr>
        <w:t xml:space="preserve"> y Trek</w:t>
      </w:r>
    </w:p>
    <w:p w14:paraId="3B0A674F" w14:textId="77777777" w:rsidR="00093FDD" w:rsidRPr="00411E17" w:rsidRDefault="00093FDD" w:rsidP="00411E17">
      <w:pPr>
        <w:pStyle w:val="Prrafodelista"/>
        <w:numPr>
          <w:ilvl w:val="0"/>
          <w:numId w:val="5"/>
        </w:numPr>
        <w:spacing w:after="0"/>
        <w:jc w:val="both"/>
        <w:rPr>
          <w:rFonts w:ascii="Calibri" w:hAnsi="Calibri" w:cs="Arial"/>
        </w:rPr>
      </w:pPr>
      <w:r w:rsidRPr="00411E17">
        <w:rPr>
          <w:rFonts w:ascii="Calibri" w:hAnsi="Calibri" w:cs="Arial"/>
        </w:rPr>
        <w:t>En 3-01 hizo en 365D 32575 M y 2786 CFP</w:t>
      </w:r>
    </w:p>
    <w:p w14:paraId="192A2069" w14:textId="77777777" w:rsidR="00093FDD" w:rsidRPr="00093FDD" w:rsidRDefault="00093FDD" w:rsidP="00093FDD">
      <w:pPr>
        <w:spacing w:after="0"/>
        <w:jc w:val="both"/>
        <w:rPr>
          <w:rFonts w:ascii="Calibri" w:hAnsi="Calibri" w:cs="Arial"/>
        </w:rPr>
      </w:pPr>
    </w:p>
    <w:p w14:paraId="002A2667" w14:textId="77777777" w:rsidR="00093FDD" w:rsidRPr="00093FDD" w:rsidRDefault="00093FDD" w:rsidP="00093FDD">
      <w:pPr>
        <w:spacing w:after="0"/>
        <w:jc w:val="both"/>
        <w:rPr>
          <w:rFonts w:ascii="Calibri" w:hAnsi="Calibri" w:cs="Arial"/>
        </w:rPr>
      </w:pPr>
      <w:r w:rsidRPr="00093FDD">
        <w:rPr>
          <w:rFonts w:ascii="Calibri" w:hAnsi="Calibri" w:cs="Arial"/>
        </w:rPr>
        <w:t>Otros emprendimientos:</w:t>
      </w:r>
    </w:p>
    <w:p w14:paraId="6C0FF11E" w14:textId="2EDD65FE" w:rsidR="00093FDD" w:rsidRPr="002C31F0" w:rsidRDefault="00093FDD" w:rsidP="002C31F0">
      <w:pPr>
        <w:pStyle w:val="Prrafodelista"/>
        <w:numPr>
          <w:ilvl w:val="0"/>
          <w:numId w:val="6"/>
        </w:numPr>
        <w:spacing w:after="0"/>
        <w:jc w:val="both"/>
        <w:rPr>
          <w:rFonts w:ascii="Calibri" w:hAnsi="Calibri" w:cs="Arial"/>
        </w:rPr>
      </w:pPr>
      <w:proofErr w:type="spellStart"/>
      <w:r w:rsidRPr="002C31F0">
        <w:rPr>
          <w:rFonts w:ascii="Calibri" w:hAnsi="Calibri" w:cs="Arial"/>
        </w:rPr>
        <w:t>Cozy</w:t>
      </w:r>
      <w:proofErr w:type="spellEnd"/>
      <w:r w:rsidRPr="002C31F0">
        <w:rPr>
          <w:rFonts w:ascii="Calibri" w:hAnsi="Calibri" w:cs="Arial"/>
        </w:rPr>
        <w:t xml:space="preserve"> </w:t>
      </w:r>
      <w:proofErr w:type="spellStart"/>
      <w:r w:rsidRPr="002C31F0">
        <w:rPr>
          <w:rFonts w:ascii="Calibri" w:hAnsi="Calibri" w:cs="Arial"/>
        </w:rPr>
        <w:t>Nook</w:t>
      </w:r>
      <w:proofErr w:type="spellEnd"/>
      <w:r w:rsidRPr="002C31F0">
        <w:rPr>
          <w:rFonts w:ascii="Calibri" w:hAnsi="Calibri" w:cs="Arial"/>
        </w:rPr>
        <w:t xml:space="preserve"> está ubicado en un área urbana que brinda muchas </w:t>
      </w:r>
      <w:r w:rsidR="002C31F0" w:rsidRPr="002C31F0">
        <w:rPr>
          <w:rFonts w:ascii="Calibri" w:hAnsi="Calibri" w:cs="Arial"/>
        </w:rPr>
        <w:t xml:space="preserve">facilidades al visitante para conocer sobre </w:t>
      </w:r>
      <w:r w:rsidR="00411E17" w:rsidRPr="002C31F0">
        <w:rPr>
          <w:rFonts w:ascii="Calibri" w:hAnsi="Calibri" w:cs="Arial"/>
        </w:rPr>
        <w:t xml:space="preserve">su tradición </w:t>
      </w:r>
      <w:r w:rsidRPr="002C31F0">
        <w:rPr>
          <w:rFonts w:ascii="Calibri" w:hAnsi="Calibri" w:cs="Arial"/>
        </w:rPr>
        <w:t>lechera</w:t>
      </w:r>
    </w:p>
    <w:p w14:paraId="3AA1F27A" w14:textId="2F15F180" w:rsidR="00093FDD" w:rsidRPr="002C31F0" w:rsidRDefault="00093FDD" w:rsidP="002C31F0">
      <w:pPr>
        <w:pStyle w:val="Prrafodelista"/>
        <w:numPr>
          <w:ilvl w:val="0"/>
          <w:numId w:val="6"/>
        </w:numPr>
        <w:spacing w:after="0"/>
        <w:jc w:val="both"/>
        <w:rPr>
          <w:rFonts w:ascii="Calibri" w:hAnsi="Calibri" w:cs="Arial"/>
        </w:rPr>
      </w:pPr>
      <w:r w:rsidRPr="002C31F0">
        <w:rPr>
          <w:rFonts w:ascii="Calibri" w:hAnsi="Calibri" w:cs="Arial"/>
        </w:rPr>
        <w:t>Cultiv</w:t>
      </w:r>
      <w:r w:rsidR="00411E17" w:rsidRPr="002C31F0">
        <w:rPr>
          <w:rFonts w:ascii="Calibri" w:hAnsi="Calibri" w:cs="Arial"/>
        </w:rPr>
        <w:t>an</w:t>
      </w:r>
      <w:r w:rsidRPr="002C31F0">
        <w:rPr>
          <w:rFonts w:ascii="Calibri" w:hAnsi="Calibri" w:cs="Arial"/>
        </w:rPr>
        <w:t xml:space="preserve"> </w:t>
      </w:r>
      <w:r w:rsidR="002C31F0" w:rsidRPr="002C31F0">
        <w:rPr>
          <w:rFonts w:ascii="Calibri" w:hAnsi="Calibri" w:cs="Arial"/>
        </w:rPr>
        <w:t xml:space="preserve">8 hectáreas </w:t>
      </w:r>
      <w:r w:rsidRPr="002C31F0">
        <w:rPr>
          <w:rFonts w:ascii="Calibri" w:hAnsi="Calibri" w:cs="Arial"/>
        </w:rPr>
        <w:t>de calabazas, maíz indio</w:t>
      </w:r>
      <w:r w:rsidR="002C31F0" w:rsidRPr="002C31F0">
        <w:rPr>
          <w:rFonts w:ascii="Calibri" w:hAnsi="Calibri" w:cs="Arial"/>
        </w:rPr>
        <w:t xml:space="preserve"> </w:t>
      </w:r>
      <w:r w:rsidRPr="002C31F0">
        <w:rPr>
          <w:rFonts w:ascii="Calibri" w:hAnsi="Calibri" w:cs="Arial"/>
        </w:rPr>
        <w:t xml:space="preserve">y calabacines para </w:t>
      </w:r>
      <w:r w:rsidR="002C31F0" w:rsidRPr="002C31F0">
        <w:rPr>
          <w:rFonts w:ascii="Calibri" w:hAnsi="Calibri" w:cs="Arial"/>
        </w:rPr>
        <w:t>el</w:t>
      </w:r>
      <w:r w:rsidRPr="002C31F0">
        <w:rPr>
          <w:rFonts w:ascii="Calibri" w:hAnsi="Calibri" w:cs="Arial"/>
        </w:rPr>
        <w:t xml:space="preserve"> mercado de otoño</w:t>
      </w:r>
    </w:p>
    <w:p w14:paraId="3B7E8FB9" w14:textId="2B1004B4" w:rsidR="00093FDD" w:rsidRPr="002C31F0" w:rsidRDefault="00093FDD" w:rsidP="002C31F0">
      <w:pPr>
        <w:pStyle w:val="Prrafodelista"/>
        <w:numPr>
          <w:ilvl w:val="0"/>
          <w:numId w:val="6"/>
        </w:numPr>
        <w:spacing w:after="0"/>
        <w:jc w:val="both"/>
        <w:rPr>
          <w:rFonts w:ascii="Calibri" w:hAnsi="Calibri" w:cs="Arial"/>
        </w:rPr>
      </w:pPr>
      <w:r w:rsidRPr="002C31F0">
        <w:rPr>
          <w:rFonts w:ascii="Calibri" w:hAnsi="Calibri" w:cs="Arial"/>
        </w:rPr>
        <w:t xml:space="preserve">El otoño es un momento popular para las excursiones escolares, </w:t>
      </w:r>
      <w:r w:rsidR="002C31F0" w:rsidRPr="002C31F0">
        <w:rPr>
          <w:rFonts w:ascii="Calibri" w:hAnsi="Calibri" w:cs="Arial"/>
        </w:rPr>
        <w:t xml:space="preserve">reciben </w:t>
      </w:r>
      <w:r w:rsidRPr="002C31F0">
        <w:rPr>
          <w:rFonts w:ascii="Calibri" w:hAnsi="Calibri" w:cs="Arial"/>
        </w:rPr>
        <w:t xml:space="preserve">alrededor de 1200 niños </w:t>
      </w:r>
      <w:r w:rsidR="002C31F0" w:rsidRPr="002C31F0">
        <w:rPr>
          <w:rFonts w:ascii="Calibri" w:hAnsi="Calibri" w:cs="Arial"/>
        </w:rPr>
        <w:t xml:space="preserve">para </w:t>
      </w:r>
      <w:r w:rsidRPr="002C31F0">
        <w:rPr>
          <w:rFonts w:ascii="Calibri" w:hAnsi="Calibri" w:cs="Arial"/>
        </w:rPr>
        <w:t>un recorrido educativo</w:t>
      </w:r>
      <w:r w:rsidR="00411E17" w:rsidRPr="002C31F0">
        <w:rPr>
          <w:rFonts w:ascii="Calibri" w:hAnsi="Calibri" w:cs="Arial"/>
        </w:rPr>
        <w:t xml:space="preserve"> </w:t>
      </w:r>
      <w:r w:rsidRPr="002C31F0">
        <w:rPr>
          <w:rFonts w:ascii="Calibri" w:hAnsi="Calibri" w:cs="Arial"/>
        </w:rPr>
        <w:t>y paseo en carruaje al huerto de calabazas</w:t>
      </w:r>
    </w:p>
    <w:p w14:paraId="230B910E" w14:textId="2091401D" w:rsidR="00093FDD" w:rsidRPr="002C31F0" w:rsidRDefault="00093FDD" w:rsidP="002C31F0">
      <w:pPr>
        <w:pStyle w:val="Prrafodelista"/>
        <w:numPr>
          <w:ilvl w:val="0"/>
          <w:numId w:val="6"/>
        </w:numPr>
        <w:spacing w:after="0"/>
        <w:jc w:val="both"/>
        <w:rPr>
          <w:rFonts w:ascii="Calibri" w:hAnsi="Calibri" w:cs="Arial"/>
        </w:rPr>
      </w:pPr>
      <w:r w:rsidRPr="002C31F0">
        <w:rPr>
          <w:rFonts w:ascii="Calibri" w:hAnsi="Calibri" w:cs="Arial"/>
        </w:rPr>
        <w:t>También vend</w:t>
      </w:r>
      <w:r w:rsidR="00411E17" w:rsidRPr="002C31F0">
        <w:rPr>
          <w:rFonts w:ascii="Calibri" w:hAnsi="Calibri" w:cs="Arial"/>
        </w:rPr>
        <w:t>en</w:t>
      </w:r>
      <w:r w:rsidRPr="002C31F0">
        <w:rPr>
          <w:rFonts w:ascii="Calibri" w:hAnsi="Calibri" w:cs="Arial"/>
        </w:rPr>
        <w:t xml:space="preserve"> 1800 árboles </w:t>
      </w:r>
      <w:r w:rsidR="00411E17" w:rsidRPr="002C31F0">
        <w:rPr>
          <w:rFonts w:ascii="Calibri" w:hAnsi="Calibri" w:cs="Arial"/>
        </w:rPr>
        <w:t>en</w:t>
      </w:r>
      <w:r w:rsidRPr="002C31F0">
        <w:rPr>
          <w:rFonts w:ascii="Calibri" w:hAnsi="Calibri" w:cs="Arial"/>
        </w:rPr>
        <w:t xml:space="preserve"> Navidad, coronas y guirnaldas cada otoño</w:t>
      </w:r>
    </w:p>
    <w:p w14:paraId="6455DCA6" w14:textId="77777777" w:rsidR="00093FDD" w:rsidRDefault="00093FDD" w:rsidP="00B041F7">
      <w:pPr>
        <w:spacing w:after="0"/>
        <w:jc w:val="both"/>
        <w:rPr>
          <w:rFonts w:ascii="Calibri" w:hAnsi="Calibri" w:cs="Arial"/>
        </w:rPr>
      </w:pPr>
    </w:p>
    <w:p w14:paraId="1E2C6D73" w14:textId="551D05ED" w:rsidR="009D7AC5" w:rsidRDefault="009D7AC5" w:rsidP="00B041F7">
      <w:pPr>
        <w:spacing w:after="0"/>
        <w:jc w:val="both"/>
        <w:rPr>
          <w:rFonts w:ascii="Calibri" w:hAnsi="Calibri" w:cs="Arial"/>
        </w:rPr>
      </w:pPr>
    </w:p>
    <w:p w14:paraId="55792891" w14:textId="61DBBA36" w:rsidR="009D7AC5" w:rsidRPr="009D7AC5" w:rsidRDefault="009D7AC5" w:rsidP="00B041F7">
      <w:pPr>
        <w:spacing w:after="0"/>
        <w:jc w:val="both"/>
        <w:rPr>
          <w:rFonts w:ascii="Calibri" w:hAnsi="Calibri" w:cs="Arial"/>
          <w:b/>
          <w:bCs/>
          <w:u w:val="single"/>
        </w:rPr>
      </w:pPr>
      <w:r w:rsidRPr="009D7AC5">
        <w:rPr>
          <w:rFonts w:ascii="Calibri" w:hAnsi="Calibri" w:cs="Arial"/>
          <w:b/>
          <w:bCs/>
          <w:u w:val="single"/>
        </w:rPr>
        <w:t>SEGUNDA VISITA</w:t>
      </w:r>
    </w:p>
    <w:p w14:paraId="45838BA0" w14:textId="77777777" w:rsidR="009D7AC5" w:rsidRDefault="009D7AC5" w:rsidP="00B041F7">
      <w:pPr>
        <w:spacing w:after="0"/>
        <w:jc w:val="both"/>
        <w:rPr>
          <w:rFonts w:ascii="Calibri" w:hAnsi="Calibri" w:cs="Arial"/>
        </w:rPr>
      </w:pPr>
    </w:p>
    <w:p w14:paraId="4E307E22" w14:textId="5AE600F8" w:rsidR="009D7AC5" w:rsidRPr="009D7AC5" w:rsidRDefault="009D7AC5" w:rsidP="009D7AC5">
      <w:pPr>
        <w:spacing w:after="0"/>
        <w:jc w:val="both"/>
        <w:rPr>
          <w:rFonts w:ascii="Calibri" w:hAnsi="Calibri" w:cs="Arial"/>
        </w:rPr>
      </w:pPr>
      <w:r>
        <w:rPr>
          <w:rFonts w:ascii="Calibri" w:hAnsi="Calibri" w:cs="Arial"/>
        </w:rPr>
        <w:t xml:space="preserve">Nombre: </w:t>
      </w:r>
      <w:r w:rsidRPr="009D7AC5">
        <w:rPr>
          <w:rFonts w:ascii="Calibri" w:hAnsi="Calibri" w:cs="Arial"/>
        </w:rPr>
        <w:t>GRANJA TRIÁNGULO ACRES</w:t>
      </w:r>
    </w:p>
    <w:p w14:paraId="3563BD49" w14:textId="07FB991E" w:rsidR="009D7AC5" w:rsidRPr="009D7AC5" w:rsidRDefault="001C1D97" w:rsidP="009D7AC5">
      <w:pPr>
        <w:spacing w:after="0"/>
        <w:jc w:val="both"/>
        <w:rPr>
          <w:rFonts w:ascii="Calibri" w:hAnsi="Calibri" w:cs="Arial"/>
        </w:rPr>
      </w:pPr>
      <w:r>
        <w:rPr>
          <w:rFonts w:ascii="Calibri" w:hAnsi="Calibri" w:cs="Arial"/>
        </w:rPr>
        <w:t xml:space="preserve">Propietario: </w:t>
      </w:r>
      <w:r w:rsidR="009D7AC5" w:rsidRPr="009D7AC5">
        <w:rPr>
          <w:rFonts w:ascii="Calibri" w:hAnsi="Calibri" w:cs="Arial"/>
        </w:rPr>
        <w:t xml:space="preserve">John y Wendy </w:t>
      </w:r>
      <w:proofErr w:type="spellStart"/>
      <w:r w:rsidR="009D7AC5" w:rsidRPr="009D7AC5">
        <w:rPr>
          <w:rFonts w:ascii="Calibri" w:hAnsi="Calibri" w:cs="Arial"/>
        </w:rPr>
        <w:t>Korth</w:t>
      </w:r>
      <w:proofErr w:type="spellEnd"/>
      <w:r w:rsidR="009D7AC5" w:rsidRPr="009D7AC5">
        <w:rPr>
          <w:rFonts w:ascii="Calibri" w:hAnsi="Calibri" w:cs="Arial"/>
        </w:rPr>
        <w:t xml:space="preserve"> y familia</w:t>
      </w:r>
    </w:p>
    <w:p w14:paraId="4E6178AE" w14:textId="64FC152E" w:rsidR="009D7AC5" w:rsidRPr="009D7AC5" w:rsidRDefault="001C1D97" w:rsidP="009D7AC5">
      <w:pPr>
        <w:spacing w:after="0"/>
        <w:jc w:val="both"/>
        <w:rPr>
          <w:rFonts w:ascii="Calibri" w:hAnsi="Calibri" w:cs="Arial"/>
        </w:rPr>
      </w:pPr>
      <w:r>
        <w:rPr>
          <w:rFonts w:ascii="Calibri" w:hAnsi="Calibri" w:cs="Arial"/>
        </w:rPr>
        <w:t xml:space="preserve">Ubicación: </w:t>
      </w:r>
      <w:r w:rsidR="009D7AC5" w:rsidRPr="009D7AC5">
        <w:rPr>
          <w:rFonts w:ascii="Calibri" w:hAnsi="Calibri" w:cs="Arial"/>
        </w:rPr>
        <w:t>Punto libre, Illinois</w:t>
      </w:r>
    </w:p>
    <w:p w14:paraId="0C5F78EA" w14:textId="77777777" w:rsidR="009D7AC5" w:rsidRPr="009D7AC5" w:rsidRDefault="009D7AC5" w:rsidP="009D7AC5">
      <w:pPr>
        <w:spacing w:after="0"/>
        <w:jc w:val="both"/>
        <w:rPr>
          <w:rFonts w:ascii="Calibri" w:hAnsi="Calibri" w:cs="Arial"/>
        </w:rPr>
      </w:pPr>
    </w:p>
    <w:p w14:paraId="45AE6A58" w14:textId="77777777" w:rsidR="009D7AC5" w:rsidRPr="009D7AC5" w:rsidRDefault="009D7AC5" w:rsidP="009D7AC5">
      <w:pPr>
        <w:spacing w:after="0"/>
        <w:jc w:val="both"/>
        <w:rPr>
          <w:rFonts w:ascii="Calibri" w:hAnsi="Calibri" w:cs="Arial"/>
        </w:rPr>
      </w:pPr>
      <w:r w:rsidRPr="009D7AC5">
        <w:rPr>
          <w:rFonts w:ascii="Calibri" w:hAnsi="Calibri" w:cs="Arial"/>
        </w:rPr>
        <w:t>Demografía del rebaño:</w:t>
      </w:r>
    </w:p>
    <w:p w14:paraId="4F329ACB" w14:textId="5EE70D98" w:rsidR="009D7AC5" w:rsidRPr="004C4CF6" w:rsidRDefault="009D7AC5" w:rsidP="004C4CF6">
      <w:pPr>
        <w:pStyle w:val="Prrafodelista"/>
        <w:numPr>
          <w:ilvl w:val="0"/>
          <w:numId w:val="7"/>
        </w:numPr>
        <w:spacing w:after="0"/>
        <w:jc w:val="both"/>
        <w:rPr>
          <w:rFonts w:ascii="Calibri" w:hAnsi="Calibri" w:cs="Arial"/>
        </w:rPr>
      </w:pPr>
      <w:r w:rsidRPr="004C4CF6">
        <w:rPr>
          <w:rFonts w:ascii="Calibri" w:hAnsi="Calibri" w:cs="Arial"/>
        </w:rPr>
        <w:t>87 Brown Swiss en establo, 2x/día</w:t>
      </w:r>
    </w:p>
    <w:p w14:paraId="63693C01" w14:textId="76F17911" w:rsidR="009D7AC5" w:rsidRPr="004C4CF6" w:rsidRDefault="009D7AC5" w:rsidP="004C4CF6">
      <w:pPr>
        <w:pStyle w:val="Prrafodelista"/>
        <w:numPr>
          <w:ilvl w:val="0"/>
          <w:numId w:val="7"/>
        </w:numPr>
        <w:spacing w:after="0"/>
        <w:jc w:val="both"/>
        <w:rPr>
          <w:rFonts w:ascii="Calibri" w:hAnsi="Calibri" w:cs="Arial"/>
        </w:rPr>
      </w:pPr>
      <w:r w:rsidRPr="004C4CF6">
        <w:rPr>
          <w:rFonts w:ascii="Calibri" w:hAnsi="Calibri" w:cs="Arial"/>
        </w:rPr>
        <w:t>Rebaño Promedio: 24,370 m 1029f 862p</w:t>
      </w:r>
    </w:p>
    <w:p w14:paraId="572FDF88" w14:textId="71494C01" w:rsidR="009D7AC5" w:rsidRPr="004C4CF6" w:rsidRDefault="009D7AC5" w:rsidP="004C4CF6">
      <w:pPr>
        <w:pStyle w:val="Prrafodelista"/>
        <w:numPr>
          <w:ilvl w:val="0"/>
          <w:numId w:val="7"/>
        </w:numPr>
        <w:spacing w:after="0"/>
        <w:jc w:val="both"/>
        <w:rPr>
          <w:rFonts w:ascii="Calibri" w:hAnsi="Calibri" w:cs="Arial"/>
        </w:rPr>
      </w:pPr>
      <w:r w:rsidRPr="004C4CF6">
        <w:rPr>
          <w:rFonts w:ascii="Calibri" w:hAnsi="Calibri" w:cs="Arial"/>
        </w:rPr>
        <w:t xml:space="preserve">Finca </w:t>
      </w:r>
      <w:r w:rsidR="001C1D97" w:rsidRPr="004C4CF6">
        <w:rPr>
          <w:rFonts w:ascii="Calibri" w:hAnsi="Calibri" w:cs="Arial"/>
        </w:rPr>
        <w:t xml:space="preserve">de 80 has </w:t>
      </w:r>
      <w:r w:rsidRPr="004C4CF6">
        <w:rPr>
          <w:rFonts w:ascii="Calibri" w:hAnsi="Calibri" w:cs="Arial"/>
        </w:rPr>
        <w:t>de pasto, maíz, cebada y alfalfa</w:t>
      </w:r>
    </w:p>
    <w:p w14:paraId="629F5732" w14:textId="23B785DD" w:rsidR="009D7AC5" w:rsidRPr="004C4CF6" w:rsidRDefault="009D7AC5" w:rsidP="004C4CF6">
      <w:pPr>
        <w:pStyle w:val="Prrafodelista"/>
        <w:numPr>
          <w:ilvl w:val="0"/>
          <w:numId w:val="7"/>
        </w:numPr>
        <w:spacing w:after="0"/>
        <w:jc w:val="both"/>
        <w:rPr>
          <w:rFonts w:ascii="Calibri" w:hAnsi="Calibri" w:cs="Arial"/>
        </w:rPr>
      </w:pPr>
      <w:r w:rsidRPr="004C4CF6">
        <w:rPr>
          <w:rFonts w:ascii="Calibri" w:hAnsi="Calibri" w:cs="Arial"/>
        </w:rPr>
        <w:t>Enf</w:t>
      </w:r>
      <w:r w:rsidR="001C1D97" w:rsidRPr="004C4CF6">
        <w:rPr>
          <w:rFonts w:ascii="Calibri" w:hAnsi="Calibri" w:cs="Arial"/>
        </w:rPr>
        <w:t xml:space="preserve">ocados </w:t>
      </w:r>
      <w:r w:rsidRPr="004C4CF6">
        <w:rPr>
          <w:rFonts w:ascii="Calibri" w:hAnsi="Calibri" w:cs="Arial"/>
        </w:rPr>
        <w:t>en la nutrición, la reproducción sólida y la salud del rebaño para lograr el éxito y la rentabilidad</w:t>
      </w:r>
    </w:p>
    <w:p w14:paraId="15E0FD7F" w14:textId="736B20F8" w:rsidR="009D7AC5" w:rsidRPr="004C4CF6" w:rsidRDefault="009D7AC5" w:rsidP="004C4CF6">
      <w:pPr>
        <w:pStyle w:val="Prrafodelista"/>
        <w:numPr>
          <w:ilvl w:val="0"/>
          <w:numId w:val="7"/>
        </w:numPr>
        <w:spacing w:after="0"/>
        <w:jc w:val="both"/>
        <w:rPr>
          <w:rFonts w:ascii="Calibri" w:hAnsi="Calibri" w:cs="Arial"/>
        </w:rPr>
      </w:pPr>
      <w:r w:rsidRPr="004C4CF6">
        <w:rPr>
          <w:rFonts w:ascii="Calibri" w:hAnsi="Calibri" w:cs="Arial"/>
        </w:rPr>
        <w:t>Alimenta</w:t>
      </w:r>
      <w:r w:rsidR="00963017" w:rsidRPr="004C4CF6">
        <w:rPr>
          <w:rFonts w:ascii="Calibri" w:hAnsi="Calibri" w:cs="Arial"/>
        </w:rPr>
        <w:t>n</w:t>
      </w:r>
      <w:r w:rsidRPr="004C4CF6">
        <w:rPr>
          <w:rFonts w:ascii="Calibri" w:hAnsi="Calibri" w:cs="Arial"/>
        </w:rPr>
        <w:t xml:space="preserve"> </w:t>
      </w:r>
      <w:r w:rsidR="00FF70BA" w:rsidRPr="004C4CF6">
        <w:rPr>
          <w:rFonts w:ascii="Calibri" w:hAnsi="Calibri" w:cs="Arial"/>
        </w:rPr>
        <w:t>con RTM</w:t>
      </w:r>
    </w:p>
    <w:p w14:paraId="7369ACED" w14:textId="3E1BC71D" w:rsidR="009D7AC5" w:rsidRPr="004C4CF6" w:rsidRDefault="009D7AC5" w:rsidP="004C4CF6">
      <w:pPr>
        <w:pStyle w:val="Prrafodelista"/>
        <w:numPr>
          <w:ilvl w:val="0"/>
          <w:numId w:val="7"/>
        </w:numPr>
        <w:spacing w:after="0"/>
        <w:jc w:val="both"/>
        <w:rPr>
          <w:rFonts w:ascii="Calibri" w:hAnsi="Calibri" w:cs="Arial"/>
        </w:rPr>
      </w:pPr>
      <w:r w:rsidRPr="004C4CF6">
        <w:rPr>
          <w:rFonts w:ascii="Calibri" w:hAnsi="Calibri" w:cs="Arial"/>
        </w:rPr>
        <w:t>Elij</w:t>
      </w:r>
      <w:r w:rsidR="00FF70BA" w:rsidRPr="004C4CF6">
        <w:rPr>
          <w:rFonts w:ascii="Calibri" w:hAnsi="Calibri" w:cs="Arial"/>
        </w:rPr>
        <w:t>en t</w:t>
      </w:r>
      <w:r w:rsidRPr="004C4CF6">
        <w:rPr>
          <w:rFonts w:ascii="Calibri" w:hAnsi="Calibri" w:cs="Arial"/>
        </w:rPr>
        <w:t xml:space="preserve">oros </w:t>
      </w:r>
      <w:r w:rsidR="00FF70BA" w:rsidRPr="004C4CF6">
        <w:rPr>
          <w:rFonts w:ascii="Calibri" w:hAnsi="Calibri" w:cs="Arial"/>
        </w:rPr>
        <w:t xml:space="preserve">positivos </w:t>
      </w:r>
      <w:r w:rsidRPr="004C4CF6">
        <w:rPr>
          <w:rFonts w:ascii="Calibri" w:hAnsi="Calibri" w:cs="Arial"/>
        </w:rPr>
        <w:t>para DPR, calidad de ubre y solidez de patas y pezuñas</w:t>
      </w:r>
    </w:p>
    <w:p w14:paraId="381BFE5A" w14:textId="77777777" w:rsidR="009D7AC5" w:rsidRPr="004C4CF6" w:rsidRDefault="009D7AC5" w:rsidP="004C4CF6">
      <w:pPr>
        <w:pStyle w:val="Prrafodelista"/>
        <w:numPr>
          <w:ilvl w:val="0"/>
          <w:numId w:val="7"/>
        </w:numPr>
        <w:spacing w:after="0"/>
        <w:jc w:val="both"/>
        <w:rPr>
          <w:rFonts w:ascii="Calibri" w:hAnsi="Calibri" w:cs="Arial"/>
        </w:rPr>
      </w:pPr>
      <w:proofErr w:type="spellStart"/>
      <w:r w:rsidRPr="004C4CF6">
        <w:rPr>
          <w:rFonts w:ascii="Calibri" w:hAnsi="Calibri" w:cs="Arial"/>
        </w:rPr>
        <w:t>Triangle</w:t>
      </w:r>
      <w:proofErr w:type="spellEnd"/>
      <w:r w:rsidRPr="004C4CF6">
        <w:rPr>
          <w:rFonts w:ascii="Calibri" w:hAnsi="Calibri" w:cs="Arial"/>
        </w:rPr>
        <w:t xml:space="preserve"> Acres Coll </w:t>
      </w:r>
      <w:proofErr w:type="spellStart"/>
      <w:r w:rsidRPr="004C4CF6">
        <w:rPr>
          <w:rFonts w:ascii="Calibri" w:hAnsi="Calibri" w:cs="Arial"/>
        </w:rPr>
        <w:t>Polly</w:t>
      </w:r>
      <w:proofErr w:type="spellEnd"/>
      <w:r w:rsidRPr="004C4CF6">
        <w:rPr>
          <w:rFonts w:ascii="Calibri" w:hAnsi="Calibri" w:cs="Arial"/>
        </w:rPr>
        <w:t xml:space="preserve"> es la matriarca de muchas de las vacas del rebaño</w:t>
      </w:r>
    </w:p>
    <w:p w14:paraId="24F99F15" w14:textId="01689F65" w:rsidR="009D7AC5" w:rsidRPr="004C4CF6" w:rsidRDefault="009D7AC5" w:rsidP="004C4CF6">
      <w:pPr>
        <w:pStyle w:val="Prrafodelista"/>
        <w:numPr>
          <w:ilvl w:val="0"/>
          <w:numId w:val="7"/>
        </w:numPr>
        <w:spacing w:after="0"/>
        <w:jc w:val="both"/>
        <w:rPr>
          <w:rFonts w:ascii="Calibri" w:hAnsi="Calibri" w:cs="Arial"/>
        </w:rPr>
      </w:pPr>
      <w:r w:rsidRPr="004C4CF6">
        <w:rPr>
          <w:rFonts w:ascii="Calibri" w:hAnsi="Calibri" w:cs="Arial"/>
        </w:rPr>
        <w:t xml:space="preserve">2 hijos influyentes en </w:t>
      </w:r>
      <w:r w:rsidR="00FF70BA" w:rsidRPr="004C4CF6">
        <w:rPr>
          <w:rFonts w:ascii="Calibri" w:hAnsi="Calibri" w:cs="Arial"/>
        </w:rPr>
        <w:t>I.A</w:t>
      </w:r>
    </w:p>
    <w:p w14:paraId="1758C10C" w14:textId="77777777" w:rsidR="009D7AC5" w:rsidRPr="009D7AC5" w:rsidRDefault="009D7AC5" w:rsidP="009D7AC5">
      <w:pPr>
        <w:spacing w:after="0"/>
        <w:jc w:val="both"/>
        <w:rPr>
          <w:rFonts w:ascii="Calibri" w:hAnsi="Calibri" w:cs="Arial"/>
        </w:rPr>
      </w:pPr>
    </w:p>
    <w:p w14:paraId="42F2A9B9" w14:textId="25B783D1" w:rsidR="009D7AC5" w:rsidRPr="009D7AC5" w:rsidRDefault="009D7AC5" w:rsidP="009D7AC5">
      <w:pPr>
        <w:spacing w:after="0"/>
        <w:jc w:val="both"/>
        <w:rPr>
          <w:rFonts w:ascii="Calibri" w:hAnsi="Calibri" w:cs="Arial"/>
        </w:rPr>
      </w:pPr>
      <w:r w:rsidRPr="009D7AC5">
        <w:rPr>
          <w:rFonts w:ascii="Calibri" w:hAnsi="Calibri" w:cs="Arial"/>
        </w:rPr>
        <w:t>Familia de vacas destacadas:</w:t>
      </w:r>
    </w:p>
    <w:p w14:paraId="05DD08C2" w14:textId="77777777" w:rsidR="004C4CF6" w:rsidRDefault="004C4CF6" w:rsidP="009D7AC5">
      <w:pPr>
        <w:spacing w:after="0"/>
        <w:jc w:val="both"/>
        <w:rPr>
          <w:rFonts w:ascii="Calibri" w:hAnsi="Calibri" w:cs="Arial"/>
        </w:rPr>
      </w:pPr>
    </w:p>
    <w:p w14:paraId="4375608A" w14:textId="2898B824" w:rsidR="00FF70BA" w:rsidRDefault="00FF70BA" w:rsidP="009D7AC5">
      <w:pPr>
        <w:spacing w:after="0"/>
        <w:jc w:val="both"/>
        <w:rPr>
          <w:rFonts w:ascii="Calibri" w:hAnsi="Calibri" w:cs="Arial"/>
        </w:rPr>
      </w:pPr>
      <w:proofErr w:type="spellStart"/>
      <w:r w:rsidRPr="00FF70BA">
        <w:rPr>
          <w:rFonts w:ascii="Calibri" w:hAnsi="Calibri" w:cs="Arial"/>
        </w:rPr>
        <w:t>Prelude</w:t>
      </w:r>
      <w:proofErr w:type="spellEnd"/>
      <w:r w:rsidRPr="00FF70BA">
        <w:rPr>
          <w:rFonts w:ascii="Calibri" w:hAnsi="Calibri" w:cs="Arial"/>
        </w:rPr>
        <w:t xml:space="preserve"> Zeus </w:t>
      </w:r>
      <w:proofErr w:type="spellStart"/>
      <w:r w:rsidRPr="00FF70BA">
        <w:rPr>
          <w:rFonts w:ascii="Calibri" w:hAnsi="Calibri" w:cs="Arial"/>
        </w:rPr>
        <w:t>Peace</w:t>
      </w:r>
      <w:proofErr w:type="spellEnd"/>
    </w:p>
    <w:p w14:paraId="4D14D417" w14:textId="4AE161E5" w:rsidR="009D7AC5" w:rsidRPr="004C4CF6" w:rsidRDefault="009D7AC5" w:rsidP="004C4CF6">
      <w:pPr>
        <w:pStyle w:val="Prrafodelista"/>
        <w:numPr>
          <w:ilvl w:val="0"/>
          <w:numId w:val="8"/>
        </w:numPr>
        <w:spacing w:after="0"/>
        <w:jc w:val="both"/>
        <w:rPr>
          <w:rFonts w:ascii="Calibri" w:hAnsi="Calibri" w:cs="Arial"/>
        </w:rPr>
      </w:pPr>
      <w:r w:rsidRPr="004C4CF6">
        <w:rPr>
          <w:rFonts w:ascii="Calibri" w:hAnsi="Calibri" w:cs="Arial"/>
        </w:rPr>
        <w:lastRenderedPageBreak/>
        <w:t xml:space="preserve">La nieta de Richard es nominada a 4 x </w:t>
      </w:r>
      <w:proofErr w:type="spellStart"/>
      <w:r w:rsidRPr="004C4CF6">
        <w:rPr>
          <w:rFonts w:ascii="Calibri" w:hAnsi="Calibri" w:cs="Arial"/>
        </w:rPr>
        <w:t>All</w:t>
      </w:r>
      <w:proofErr w:type="spellEnd"/>
      <w:r w:rsidRPr="004C4CF6">
        <w:rPr>
          <w:rFonts w:ascii="Calibri" w:hAnsi="Calibri" w:cs="Arial"/>
        </w:rPr>
        <w:t xml:space="preserve"> American</w:t>
      </w:r>
    </w:p>
    <w:p w14:paraId="33195EBB" w14:textId="77777777" w:rsidR="009D7AC5" w:rsidRPr="009D7AC5" w:rsidRDefault="009D7AC5" w:rsidP="009D7AC5">
      <w:pPr>
        <w:spacing w:after="0"/>
        <w:jc w:val="both"/>
        <w:rPr>
          <w:rFonts w:ascii="Calibri" w:hAnsi="Calibri" w:cs="Arial"/>
        </w:rPr>
      </w:pPr>
    </w:p>
    <w:p w14:paraId="7EF101C3" w14:textId="77777777" w:rsidR="00FF70BA" w:rsidRDefault="00FF70BA" w:rsidP="009D7AC5">
      <w:pPr>
        <w:spacing w:after="0"/>
        <w:jc w:val="both"/>
        <w:rPr>
          <w:rFonts w:ascii="Calibri" w:hAnsi="Calibri" w:cs="Arial"/>
        </w:rPr>
      </w:pPr>
      <w:r w:rsidRPr="00FF70BA">
        <w:rPr>
          <w:rFonts w:ascii="Calibri" w:hAnsi="Calibri" w:cs="Arial"/>
        </w:rPr>
        <w:t xml:space="preserve">Vigor </w:t>
      </w:r>
      <w:proofErr w:type="spellStart"/>
      <w:r w:rsidRPr="00FF70BA">
        <w:rPr>
          <w:rFonts w:ascii="Calibri" w:hAnsi="Calibri" w:cs="Arial"/>
        </w:rPr>
        <w:t>Peach</w:t>
      </w:r>
      <w:proofErr w:type="spellEnd"/>
    </w:p>
    <w:p w14:paraId="0593ACED" w14:textId="1E355455" w:rsidR="009D7AC5" w:rsidRPr="004C4CF6" w:rsidRDefault="009D7AC5" w:rsidP="004C4CF6">
      <w:pPr>
        <w:pStyle w:val="Prrafodelista"/>
        <w:numPr>
          <w:ilvl w:val="0"/>
          <w:numId w:val="8"/>
        </w:numPr>
        <w:spacing w:after="0"/>
        <w:jc w:val="both"/>
        <w:rPr>
          <w:rFonts w:ascii="Calibri" w:hAnsi="Calibri" w:cs="Arial"/>
        </w:rPr>
      </w:pPr>
      <w:r w:rsidRPr="004C4CF6">
        <w:rPr>
          <w:rFonts w:ascii="Calibri" w:hAnsi="Calibri" w:cs="Arial"/>
        </w:rPr>
        <w:t xml:space="preserve">Hija: </w:t>
      </w:r>
      <w:proofErr w:type="spellStart"/>
      <w:r w:rsidRPr="004C4CF6">
        <w:rPr>
          <w:rFonts w:ascii="Calibri" w:hAnsi="Calibri" w:cs="Arial"/>
        </w:rPr>
        <w:t>Searman</w:t>
      </w:r>
      <w:proofErr w:type="spellEnd"/>
      <w:r w:rsidRPr="004C4CF6">
        <w:rPr>
          <w:rFonts w:ascii="Calibri" w:hAnsi="Calibri" w:cs="Arial"/>
        </w:rPr>
        <w:t xml:space="preserve"> </w:t>
      </w:r>
      <w:proofErr w:type="spellStart"/>
      <w:r w:rsidRPr="004C4CF6">
        <w:rPr>
          <w:rFonts w:ascii="Calibri" w:hAnsi="Calibri" w:cs="Arial"/>
        </w:rPr>
        <w:t>Peadazzle</w:t>
      </w:r>
      <w:proofErr w:type="spellEnd"/>
      <w:r w:rsidRPr="004C4CF6">
        <w:rPr>
          <w:rFonts w:ascii="Calibri" w:hAnsi="Calibri" w:cs="Arial"/>
        </w:rPr>
        <w:t xml:space="preserve"> E92</w:t>
      </w:r>
    </w:p>
    <w:p w14:paraId="0D5DA3FE" w14:textId="77777777" w:rsidR="009D7AC5" w:rsidRPr="004C4CF6" w:rsidRDefault="009D7AC5" w:rsidP="004C4CF6">
      <w:pPr>
        <w:pStyle w:val="Prrafodelista"/>
        <w:numPr>
          <w:ilvl w:val="0"/>
          <w:numId w:val="8"/>
        </w:numPr>
        <w:spacing w:after="0"/>
        <w:jc w:val="both"/>
        <w:rPr>
          <w:rFonts w:ascii="Calibri" w:hAnsi="Calibri" w:cs="Arial"/>
        </w:rPr>
      </w:pPr>
      <w:r w:rsidRPr="004C4CF6">
        <w:rPr>
          <w:rFonts w:ascii="Calibri" w:hAnsi="Calibri" w:cs="Arial"/>
        </w:rPr>
        <w:t>Nieto en AI (</w:t>
      </w:r>
      <w:proofErr w:type="spellStart"/>
      <w:r w:rsidRPr="004C4CF6">
        <w:rPr>
          <w:rFonts w:ascii="Calibri" w:hAnsi="Calibri" w:cs="Arial"/>
        </w:rPr>
        <w:t>Fact</w:t>
      </w:r>
      <w:proofErr w:type="spellEnd"/>
      <w:r w:rsidRPr="004C4CF6">
        <w:rPr>
          <w:rFonts w:ascii="Calibri" w:hAnsi="Calibri" w:cs="Arial"/>
        </w:rPr>
        <w:t xml:space="preserve"> </w:t>
      </w:r>
      <w:proofErr w:type="spellStart"/>
      <w:r w:rsidRPr="004C4CF6">
        <w:rPr>
          <w:rFonts w:ascii="Calibri" w:hAnsi="Calibri" w:cs="Arial"/>
        </w:rPr>
        <w:t>Prosper</w:t>
      </w:r>
      <w:proofErr w:type="spellEnd"/>
      <w:r w:rsidRPr="004C4CF6">
        <w:rPr>
          <w:rFonts w:ascii="Calibri" w:hAnsi="Calibri" w:cs="Arial"/>
        </w:rPr>
        <w:t>)</w:t>
      </w:r>
    </w:p>
    <w:p w14:paraId="5C68FAF9" w14:textId="77777777" w:rsidR="009D7AC5" w:rsidRPr="009D7AC5" w:rsidRDefault="009D7AC5" w:rsidP="009D7AC5">
      <w:pPr>
        <w:spacing w:after="0"/>
        <w:jc w:val="both"/>
        <w:rPr>
          <w:rFonts w:ascii="Calibri" w:hAnsi="Calibri" w:cs="Arial"/>
        </w:rPr>
      </w:pPr>
    </w:p>
    <w:p w14:paraId="42710909" w14:textId="77777777" w:rsidR="009D7AC5" w:rsidRPr="009D7AC5" w:rsidRDefault="009D7AC5" w:rsidP="009D7AC5">
      <w:pPr>
        <w:spacing w:after="0"/>
        <w:jc w:val="both"/>
        <w:rPr>
          <w:rFonts w:ascii="Calibri" w:hAnsi="Calibri" w:cs="Arial"/>
        </w:rPr>
      </w:pPr>
      <w:proofErr w:type="spellStart"/>
      <w:r w:rsidRPr="009D7AC5">
        <w:rPr>
          <w:rFonts w:ascii="Calibri" w:hAnsi="Calibri" w:cs="Arial"/>
        </w:rPr>
        <w:t>Dirk</w:t>
      </w:r>
      <w:proofErr w:type="spellEnd"/>
      <w:r w:rsidRPr="009D7AC5">
        <w:rPr>
          <w:rFonts w:ascii="Calibri" w:hAnsi="Calibri" w:cs="Arial"/>
        </w:rPr>
        <w:t xml:space="preserve"> Júpiter</w:t>
      </w:r>
    </w:p>
    <w:p w14:paraId="05746B4D" w14:textId="77777777" w:rsidR="009D7AC5" w:rsidRPr="004C4CF6" w:rsidRDefault="009D7AC5" w:rsidP="004C4CF6">
      <w:pPr>
        <w:pStyle w:val="Prrafodelista"/>
        <w:numPr>
          <w:ilvl w:val="0"/>
          <w:numId w:val="9"/>
        </w:numPr>
        <w:spacing w:after="0"/>
        <w:jc w:val="both"/>
        <w:rPr>
          <w:rFonts w:ascii="Calibri" w:hAnsi="Calibri" w:cs="Arial"/>
        </w:rPr>
      </w:pPr>
      <w:r w:rsidRPr="004C4CF6">
        <w:rPr>
          <w:rFonts w:ascii="Calibri" w:hAnsi="Calibri" w:cs="Arial"/>
        </w:rPr>
        <w:t>Carter hijo "</w:t>
      </w:r>
      <w:proofErr w:type="spellStart"/>
      <w:r w:rsidRPr="004C4CF6">
        <w:rPr>
          <w:rFonts w:ascii="Calibri" w:hAnsi="Calibri" w:cs="Arial"/>
        </w:rPr>
        <w:t>Juke</w:t>
      </w:r>
      <w:proofErr w:type="spellEnd"/>
      <w:r w:rsidRPr="004C4CF6">
        <w:rPr>
          <w:rFonts w:ascii="Calibri" w:hAnsi="Calibri" w:cs="Arial"/>
        </w:rPr>
        <w:t>" haciendo buenas vacas y novillas</w:t>
      </w:r>
    </w:p>
    <w:p w14:paraId="5E4511F5" w14:textId="77777777" w:rsidR="009D7AC5" w:rsidRPr="009D7AC5" w:rsidRDefault="009D7AC5" w:rsidP="009D7AC5">
      <w:pPr>
        <w:spacing w:after="0"/>
        <w:jc w:val="both"/>
        <w:rPr>
          <w:rFonts w:ascii="Calibri" w:hAnsi="Calibri" w:cs="Arial"/>
        </w:rPr>
      </w:pPr>
    </w:p>
    <w:p w14:paraId="1ACECB8F" w14:textId="3D07CDC3" w:rsidR="009D7AC5" w:rsidRPr="009D7AC5" w:rsidRDefault="009D7AC5" w:rsidP="009D7AC5">
      <w:pPr>
        <w:spacing w:after="0"/>
        <w:jc w:val="both"/>
        <w:rPr>
          <w:rFonts w:ascii="Calibri" w:hAnsi="Calibri" w:cs="Arial"/>
        </w:rPr>
      </w:pPr>
      <w:r w:rsidRPr="009D7AC5">
        <w:rPr>
          <w:rFonts w:ascii="Calibri" w:hAnsi="Calibri" w:cs="Arial"/>
        </w:rPr>
        <w:t xml:space="preserve">Brookings </w:t>
      </w:r>
      <w:proofErr w:type="spellStart"/>
      <w:r w:rsidR="00FF70BA">
        <w:rPr>
          <w:rFonts w:ascii="Calibri" w:hAnsi="Calibri" w:cs="Arial"/>
        </w:rPr>
        <w:t>Terrific</w:t>
      </w:r>
      <w:proofErr w:type="spellEnd"/>
    </w:p>
    <w:p w14:paraId="0A63E17A" w14:textId="77777777" w:rsidR="009D7AC5" w:rsidRPr="004C4CF6" w:rsidRDefault="009D7AC5" w:rsidP="004C4CF6">
      <w:pPr>
        <w:pStyle w:val="Prrafodelista"/>
        <w:numPr>
          <w:ilvl w:val="0"/>
          <w:numId w:val="9"/>
        </w:numPr>
        <w:spacing w:after="0"/>
        <w:jc w:val="both"/>
        <w:rPr>
          <w:rFonts w:ascii="Calibri" w:hAnsi="Calibri" w:cs="Arial"/>
        </w:rPr>
      </w:pPr>
      <w:r w:rsidRPr="004C4CF6">
        <w:rPr>
          <w:rFonts w:ascii="Calibri" w:hAnsi="Calibri" w:cs="Arial"/>
        </w:rPr>
        <w:t xml:space="preserve">Descendiente de </w:t>
      </w:r>
      <w:proofErr w:type="spellStart"/>
      <w:r w:rsidRPr="004C4CF6">
        <w:rPr>
          <w:rFonts w:ascii="Calibri" w:hAnsi="Calibri" w:cs="Arial"/>
        </w:rPr>
        <w:t>Cozy</w:t>
      </w:r>
      <w:proofErr w:type="spellEnd"/>
      <w:r w:rsidRPr="004C4CF6">
        <w:rPr>
          <w:rFonts w:ascii="Calibri" w:hAnsi="Calibri" w:cs="Arial"/>
        </w:rPr>
        <w:t xml:space="preserve"> </w:t>
      </w:r>
      <w:proofErr w:type="spellStart"/>
      <w:r w:rsidRPr="004C4CF6">
        <w:rPr>
          <w:rFonts w:ascii="Calibri" w:hAnsi="Calibri" w:cs="Arial"/>
        </w:rPr>
        <w:t>Nook</w:t>
      </w:r>
      <w:proofErr w:type="spellEnd"/>
      <w:r w:rsidRPr="004C4CF6">
        <w:rPr>
          <w:rFonts w:ascii="Calibri" w:hAnsi="Calibri" w:cs="Arial"/>
        </w:rPr>
        <w:t xml:space="preserve"> Pronto </w:t>
      </w:r>
      <w:proofErr w:type="spellStart"/>
      <w:r w:rsidRPr="004C4CF6">
        <w:rPr>
          <w:rFonts w:ascii="Calibri" w:hAnsi="Calibri" w:cs="Arial"/>
        </w:rPr>
        <w:t>Twyligth</w:t>
      </w:r>
      <w:proofErr w:type="spellEnd"/>
      <w:r w:rsidRPr="004C4CF6">
        <w:rPr>
          <w:rFonts w:ascii="Calibri" w:hAnsi="Calibri" w:cs="Arial"/>
        </w:rPr>
        <w:t xml:space="preserve"> 2E92</w:t>
      </w:r>
    </w:p>
    <w:p w14:paraId="3AF5674E" w14:textId="34CDC576" w:rsidR="009D7AC5" w:rsidRPr="004C4CF6" w:rsidRDefault="009D7AC5" w:rsidP="004C4CF6">
      <w:pPr>
        <w:pStyle w:val="Prrafodelista"/>
        <w:numPr>
          <w:ilvl w:val="0"/>
          <w:numId w:val="9"/>
        </w:numPr>
        <w:spacing w:after="0"/>
        <w:jc w:val="both"/>
        <w:rPr>
          <w:rFonts w:ascii="Calibri" w:hAnsi="Calibri" w:cs="Arial"/>
        </w:rPr>
      </w:pPr>
      <w:r w:rsidRPr="004C4CF6">
        <w:rPr>
          <w:rFonts w:ascii="Calibri" w:hAnsi="Calibri" w:cs="Arial"/>
        </w:rPr>
        <w:t xml:space="preserve">Hijas de </w:t>
      </w:r>
      <w:proofErr w:type="spellStart"/>
      <w:r w:rsidRPr="004C4CF6">
        <w:rPr>
          <w:rFonts w:ascii="Calibri" w:hAnsi="Calibri" w:cs="Arial"/>
        </w:rPr>
        <w:t>Kannon</w:t>
      </w:r>
      <w:proofErr w:type="spellEnd"/>
      <w:r w:rsidRPr="004C4CF6">
        <w:rPr>
          <w:rFonts w:ascii="Calibri" w:hAnsi="Calibri" w:cs="Arial"/>
        </w:rPr>
        <w:t xml:space="preserve">, Falco y </w:t>
      </w:r>
      <w:proofErr w:type="spellStart"/>
      <w:r w:rsidRPr="004C4CF6">
        <w:rPr>
          <w:rFonts w:ascii="Calibri" w:hAnsi="Calibri" w:cs="Arial"/>
        </w:rPr>
        <w:t>Daredevil</w:t>
      </w:r>
      <w:proofErr w:type="spellEnd"/>
      <w:r w:rsidRPr="004C4CF6">
        <w:rPr>
          <w:rFonts w:ascii="Calibri" w:hAnsi="Calibri" w:cs="Arial"/>
        </w:rPr>
        <w:t xml:space="preserve"> y nietas de </w:t>
      </w:r>
      <w:proofErr w:type="spellStart"/>
      <w:r w:rsidRPr="004C4CF6">
        <w:rPr>
          <w:rFonts w:ascii="Calibri" w:hAnsi="Calibri" w:cs="Arial"/>
        </w:rPr>
        <w:t>Juke</w:t>
      </w:r>
      <w:proofErr w:type="spellEnd"/>
      <w:r w:rsidRPr="004C4CF6">
        <w:rPr>
          <w:rFonts w:ascii="Calibri" w:hAnsi="Calibri" w:cs="Arial"/>
        </w:rPr>
        <w:t xml:space="preserve"> y </w:t>
      </w:r>
      <w:proofErr w:type="spellStart"/>
      <w:r w:rsidRPr="004C4CF6">
        <w:rPr>
          <w:rFonts w:ascii="Calibri" w:hAnsi="Calibri" w:cs="Arial"/>
        </w:rPr>
        <w:t>Dynamite</w:t>
      </w:r>
      <w:proofErr w:type="spellEnd"/>
    </w:p>
    <w:p w14:paraId="68F8E818" w14:textId="30060450" w:rsidR="009D7AC5" w:rsidRDefault="009D7AC5" w:rsidP="00B041F7">
      <w:pPr>
        <w:spacing w:after="0"/>
        <w:jc w:val="both"/>
        <w:rPr>
          <w:rFonts w:ascii="Calibri" w:hAnsi="Calibri" w:cs="Arial"/>
        </w:rPr>
      </w:pPr>
    </w:p>
    <w:p w14:paraId="71E04714" w14:textId="7BB41408" w:rsidR="004D32F9" w:rsidRDefault="004D32F9" w:rsidP="00B041F7">
      <w:pPr>
        <w:spacing w:after="0"/>
        <w:jc w:val="both"/>
        <w:rPr>
          <w:rFonts w:ascii="Calibri" w:hAnsi="Calibri" w:cs="Arial"/>
        </w:rPr>
      </w:pPr>
    </w:p>
    <w:p w14:paraId="09638563" w14:textId="61C8D5E8" w:rsidR="004D32F9" w:rsidRPr="009D7AC5" w:rsidRDefault="004D32F9" w:rsidP="004D32F9">
      <w:pPr>
        <w:spacing w:after="0"/>
        <w:jc w:val="both"/>
        <w:rPr>
          <w:rFonts w:ascii="Calibri" w:hAnsi="Calibri" w:cs="Arial"/>
          <w:b/>
          <w:bCs/>
          <w:u w:val="single"/>
        </w:rPr>
      </w:pPr>
      <w:r>
        <w:rPr>
          <w:rFonts w:ascii="Calibri" w:hAnsi="Calibri" w:cs="Arial"/>
          <w:b/>
          <w:bCs/>
          <w:u w:val="single"/>
        </w:rPr>
        <w:t xml:space="preserve">TERCERA </w:t>
      </w:r>
      <w:r w:rsidRPr="009D7AC5">
        <w:rPr>
          <w:rFonts w:ascii="Calibri" w:hAnsi="Calibri" w:cs="Arial"/>
          <w:b/>
          <w:bCs/>
          <w:u w:val="single"/>
        </w:rPr>
        <w:t>VISITA</w:t>
      </w:r>
    </w:p>
    <w:p w14:paraId="438DCEE5" w14:textId="32470FA5" w:rsidR="004D32F9" w:rsidRDefault="004D32F9" w:rsidP="00B041F7">
      <w:pPr>
        <w:spacing w:after="0"/>
        <w:jc w:val="both"/>
        <w:rPr>
          <w:rFonts w:ascii="Calibri" w:hAnsi="Calibri" w:cs="Arial"/>
        </w:rPr>
      </w:pPr>
    </w:p>
    <w:p w14:paraId="7A7A4472" w14:textId="6A5EB095" w:rsidR="004D32F9" w:rsidRPr="004D32F9" w:rsidRDefault="004D32F9" w:rsidP="004D32F9">
      <w:pPr>
        <w:spacing w:after="0"/>
        <w:jc w:val="both"/>
        <w:rPr>
          <w:rFonts w:ascii="Calibri" w:hAnsi="Calibri" w:cs="Arial"/>
        </w:rPr>
      </w:pPr>
      <w:r>
        <w:rPr>
          <w:rFonts w:ascii="Calibri" w:hAnsi="Calibri" w:cs="Arial"/>
        </w:rPr>
        <w:t xml:space="preserve">Nombre: </w:t>
      </w:r>
      <w:r w:rsidR="002F366E" w:rsidRPr="004D32F9">
        <w:rPr>
          <w:rFonts w:ascii="Calibri" w:hAnsi="Calibri" w:cs="Arial"/>
        </w:rPr>
        <w:t>VOEGELI GRANJAS, INC.</w:t>
      </w:r>
    </w:p>
    <w:p w14:paraId="3FA0BDEE" w14:textId="39CA2035" w:rsidR="004D32F9" w:rsidRPr="004D32F9" w:rsidRDefault="004D32F9" w:rsidP="004D32F9">
      <w:pPr>
        <w:spacing w:after="0"/>
        <w:jc w:val="both"/>
        <w:rPr>
          <w:rFonts w:ascii="Calibri" w:hAnsi="Calibri" w:cs="Arial"/>
        </w:rPr>
      </w:pPr>
      <w:r>
        <w:rPr>
          <w:rFonts w:ascii="Calibri" w:hAnsi="Calibri" w:cs="Arial"/>
        </w:rPr>
        <w:t>Propietario: F</w:t>
      </w:r>
      <w:r w:rsidRPr="004D32F9">
        <w:rPr>
          <w:rFonts w:ascii="Calibri" w:hAnsi="Calibri" w:cs="Arial"/>
        </w:rPr>
        <w:t xml:space="preserve">amilia </w:t>
      </w:r>
      <w:proofErr w:type="spellStart"/>
      <w:r w:rsidRPr="004D32F9">
        <w:rPr>
          <w:rFonts w:ascii="Calibri" w:hAnsi="Calibri" w:cs="Arial"/>
        </w:rPr>
        <w:t>Voegeli</w:t>
      </w:r>
      <w:proofErr w:type="spellEnd"/>
    </w:p>
    <w:p w14:paraId="14A31853" w14:textId="285448DC" w:rsidR="004D32F9" w:rsidRPr="004D32F9" w:rsidRDefault="004D32F9" w:rsidP="004D32F9">
      <w:pPr>
        <w:spacing w:after="0"/>
        <w:jc w:val="both"/>
        <w:rPr>
          <w:rFonts w:ascii="Calibri" w:hAnsi="Calibri" w:cs="Arial"/>
        </w:rPr>
      </w:pPr>
      <w:r>
        <w:rPr>
          <w:rFonts w:ascii="Calibri" w:hAnsi="Calibri" w:cs="Arial"/>
        </w:rPr>
        <w:t xml:space="preserve">Ubicación: </w:t>
      </w:r>
      <w:r w:rsidRPr="004D32F9">
        <w:rPr>
          <w:rFonts w:ascii="Calibri" w:hAnsi="Calibri" w:cs="Arial"/>
        </w:rPr>
        <w:t>Monticello, Wisconsin</w:t>
      </w:r>
    </w:p>
    <w:p w14:paraId="4FE8D8DB" w14:textId="77777777" w:rsidR="004D32F9" w:rsidRPr="004D32F9" w:rsidRDefault="004D32F9" w:rsidP="004D32F9">
      <w:pPr>
        <w:spacing w:after="0"/>
        <w:jc w:val="both"/>
        <w:rPr>
          <w:rFonts w:ascii="Calibri" w:hAnsi="Calibri" w:cs="Arial"/>
        </w:rPr>
      </w:pPr>
    </w:p>
    <w:p w14:paraId="32D425F2" w14:textId="77777777" w:rsidR="004D32F9" w:rsidRPr="004D32F9" w:rsidRDefault="004D32F9" w:rsidP="004D32F9">
      <w:pPr>
        <w:spacing w:after="0"/>
        <w:jc w:val="both"/>
        <w:rPr>
          <w:rFonts w:ascii="Calibri" w:hAnsi="Calibri" w:cs="Arial"/>
        </w:rPr>
      </w:pPr>
      <w:r w:rsidRPr="004D32F9">
        <w:rPr>
          <w:rFonts w:ascii="Calibri" w:hAnsi="Calibri" w:cs="Arial"/>
        </w:rPr>
        <w:t>Demografía del rebaño:</w:t>
      </w:r>
    </w:p>
    <w:p w14:paraId="0FC08D55" w14:textId="3C2C3788" w:rsidR="004D32F9" w:rsidRPr="004C4CF6" w:rsidRDefault="004D32F9" w:rsidP="004C4CF6">
      <w:pPr>
        <w:pStyle w:val="Prrafodelista"/>
        <w:numPr>
          <w:ilvl w:val="0"/>
          <w:numId w:val="11"/>
        </w:numPr>
        <w:spacing w:after="0"/>
        <w:jc w:val="both"/>
        <w:rPr>
          <w:rFonts w:ascii="Calibri" w:hAnsi="Calibri" w:cs="Arial"/>
        </w:rPr>
      </w:pPr>
      <w:r w:rsidRPr="004C4CF6">
        <w:rPr>
          <w:rFonts w:ascii="Calibri" w:hAnsi="Calibri" w:cs="Arial"/>
        </w:rPr>
        <w:t xml:space="preserve">250 vacas en ordeño de la raza Brown Swiss en </w:t>
      </w:r>
      <w:r w:rsidR="008E0036" w:rsidRPr="004C4CF6">
        <w:rPr>
          <w:rFonts w:ascii="Calibri" w:hAnsi="Calibri" w:cs="Arial"/>
        </w:rPr>
        <w:t>526 Has</w:t>
      </w:r>
      <w:r w:rsidRPr="004C4CF6">
        <w:rPr>
          <w:rFonts w:ascii="Calibri" w:hAnsi="Calibri" w:cs="Arial"/>
        </w:rPr>
        <w:t xml:space="preserve"> de tierra de cultivo</w:t>
      </w:r>
    </w:p>
    <w:p w14:paraId="68FAB63D" w14:textId="76A493D7" w:rsidR="004D32F9" w:rsidRPr="004C4CF6" w:rsidRDefault="004D32F9" w:rsidP="004C4CF6">
      <w:pPr>
        <w:pStyle w:val="Prrafodelista"/>
        <w:numPr>
          <w:ilvl w:val="0"/>
          <w:numId w:val="11"/>
        </w:numPr>
        <w:spacing w:after="0"/>
        <w:jc w:val="both"/>
        <w:rPr>
          <w:rFonts w:ascii="Calibri" w:hAnsi="Calibri" w:cs="Arial"/>
        </w:rPr>
      </w:pPr>
      <w:r w:rsidRPr="004C4CF6">
        <w:rPr>
          <w:rFonts w:ascii="Calibri" w:hAnsi="Calibri" w:cs="Arial"/>
        </w:rPr>
        <w:t>Promedio</w:t>
      </w:r>
      <w:r w:rsidR="008E0036" w:rsidRPr="004C4CF6">
        <w:rPr>
          <w:rFonts w:ascii="Calibri" w:hAnsi="Calibri" w:cs="Arial"/>
        </w:rPr>
        <w:t>s</w:t>
      </w:r>
      <w:r w:rsidRPr="004C4CF6">
        <w:rPr>
          <w:rFonts w:ascii="Calibri" w:hAnsi="Calibri" w:cs="Arial"/>
        </w:rPr>
        <w:t xml:space="preserve"> del rebaño: 22025M, 965F y 754P</w:t>
      </w:r>
    </w:p>
    <w:p w14:paraId="752E437C" w14:textId="77777777" w:rsidR="004D32F9" w:rsidRPr="004C4CF6" w:rsidRDefault="004D32F9" w:rsidP="004C4CF6">
      <w:pPr>
        <w:pStyle w:val="Prrafodelista"/>
        <w:numPr>
          <w:ilvl w:val="0"/>
          <w:numId w:val="11"/>
        </w:numPr>
        <w:spacing w:after="0"/>
        <w:jc w:val="both"/>
        <w:rPr>
          <w:rFonts w:ascii="Calibri" w:hAnsi="Calibri" w:cs="Arial"/>
        </w:rPr>
      </w:pPr>
      <w:r w:rsidRPr="004C4CF6">
        <w:rPr>
          <w:rFonts w:ascii="Calibri" w:hAnsi="Calibri" w:cs="Arial"/>
        </w:rPr>
        <w:t xml:space="preserve">La leche se usa para hacer queso Chalet y Yogurt </w:t>
      </w:r>
      <w:proofErr w:type="spellStart"/>
      <w:r w:rsidRPr="004C4CF6">
        <w:rPr>
          <w:rFonts w:ascii="Calibri" w:hAnsi="Calibri" w:cs="Arial"/>
        </w:rPr>
        <w:t>Yodelay</w:t>
      </w:r>
      <w:proofErr w:type="spellEnd"/>
    </w:p>
    <w:p w14:paraId="0ADFD985" w14:textId="7B465A3C" w:rsidR="004D32F9" w:rsidRPr="004C4CF6" w:rsidRDefault="00276F2D" w:rsidP="004C4CF6">
      <w:pPr>
        <w:pStyle w:val="Prrafodelista"/>
        <w:numPr>
          <w:ilvl w:val="0"/>
          <w:numId w:val="11"/>
        </w:numPr>
        <w:spacing w:after="0"/>
        <w:jc w:val="both"/>
        <w:rPr>
          <w:rFonts w:ascii="Calibri" w:hAnsi="Calibri" w:cs="Arial"/>
        </w:rPr>
      </w:pPr>
      <w:r w:rsidRPr="004C4CF6">
        <w:rPr>
          <w:rFonts w:ascii="Calibri" w:hAnsi="Calibri" w:cs="Arial"/>
        </w:rPr>
        <w:t>Han sido g</w:t>
      </w:r>
      <w:r w:rsidR="004D32F9" w:rsidRPr="004C4CF6">
        <w:rPr>
          <w:rFonts w:ascii="Calibri" w:hAnsi="Calibri" w:cs="Arial"/>
        </w:rPr>
        <w:t>anadores nacionales de rendimiento total en 2012, 2013, 2018</w:t>
      </w:r>
    </w:p>
    <w:p w14:paraId="48A88554" w14:textId="77777777" w:rsidR="004D32F9" w:rsidRPr="004C4CF6" w:rsidRDefault="004D32F9" w:rsidP="004C4CF6">
      <w:pPr>
        <w:pStyle w:val="Prrafodelista"/>
        <w:numPr>
          <w:ilvl w:val="0"/>
          <w:numId w:val="11"/>
        </w:numPr>
        <w:spacing w:after="0"/>
        <w:jc w:val="both"/>
        <w:rPr>
          <w:rFonts w:ascii="Calibri" w:hAnsi="Calibri" w:cs="Arial"/>
        </w:rPr>
      </w:pPr>
      <w:r w:rsidRPr="004C4CF6">
        <w:rPr>
          <w:rFonts w:ascii="Calibri" w:hAnsi="Calibri" w:cs="Arial"/>
        </w:rPr>
        <w:t xml:space="preserve">Más de 250 nominaciones </w:t>
      </w:r>
      <w:proofErr w:type="spellStart"/>
      <w:r w:rsidRPr="004C4CF6">
        <w:rPr>
          <w:rFonts w:ascii="Calibri" w:hAnsi="Calibri" w:cs="Arial"/>
        </w:rPr>
        <w:t>All</w:t>
      </w:r>
      <w:proofErr w:type="spellEnd"/>
      <w:r w:rsidRPr="004C4CF6">
        <w:rPr>
          <w:rFonts w:ascii="Calibri" w:hAnsi="Calibri" w:cs="Arial"/>
        </w:rPr>
        <w:t xml:space="preserve"> American</w:t>
      </w:r>
    </w:p>
    <w:p w14:paraId="040FC255" w14:textId="0F2C4832" w:rsidR="004D32F9" w:rsidRPr="004C4CF6" w:rsidRDefault="00276F2D" w:rsidP="004C4CF6">
      <w:pPr>
        <w:pStyle w:val="Prrafodelista"/>
        <w:numPr>
          <w:ilvl w:val="0"/>
          <w:numId w:val="11"/>
        </w:numPr>
        <w:spacing w:after="0"/>
        <w:jc w:val="both"/>
        <w:rPr>
          <w:rFonts w:ascii="Calibri" w:hAnsi="Calibri" w:cs="Arial"/>
        </w:rPr>
      </w:pPr>
      <w:r w:rsidRPr="004C4CF6">
        <w:rPr>
          <w:rFonts w:ascii="Calibri" w:hAnsi="Calibri" w:cs="Arial"/>
        </w:rPr>
        <w:t xml:space="preserve">Próximamente instalarán </w:t>
      </w:r>
      <w:r w:rsidR="004D32F9" w:rsidRPr="004C4CF6">
        <w:rPr>
          <w:rFonts w:ascii="Calibri" w:hAnsi="Calibri" w:cs="Arial"/>
        </w:rPr>
        <w:t>ordeñadoras robóticas</w:t>
      </w:r>
    </w:p>
    <w:p w14:paraId="6B9EF00C" w14:textId="77777777" w:rsidR="004D32F9" w:rsidRPr="004D32F9" w:rsidRDefault="004D32F9" w:rsidP="004D32F9">
      <w:pPr>
        <w:spacing w:after="0"/>
        <w:jc w:val="both"/>
        <w:rPr>
          <w:rFonts w:ascii="Calibri" w:hAnsi="Calibri" w:cs="Arial"/>
        </w:rPr>
      </w:pPr>
    </w:p>
    <w:p w14:paraId="4B6BECE7" w14:textId="77777777" w:rsidR="004D32F9" w:rsidRPr="004D32F9" w:rsidRDefault="004D32F9" w:rsidP="004D32F9">
      <w:pPr>
        <w:spacing w:after="0"/>
        <w:jc w:val="both"/>
        <w:rPr>
          <w:rFonts w:ascii="Calibri" w:hAnsi="Calibri" w:cs="Arial"/>
        </w:rPr>
      </w:pPr>
      <w:r w:rsidRPr="004D32F9">
        <w:rPr>
          <w:rFonts w:ascii="Calibri" w:hAnsi="Calibri" w:cs="Arial"/>
        </w:rPr>
        <w:t>Familias de vacas destacadas:</w:t>
      </w:r>
    </w:p>
    <w:p w14:paraId="066C2D2B" w14:textId="30DA50F3" w:rsidR="004D32F9" w:rsidRDefault="004D32F9" w:rsidP="004D32F9">
      <w:pPr>
        <w:spacing w:after="0"/>
        <w:jc w:val="both"/>
        <w:rPr>
          <w:rFonts w:ascii="Calibri" w:hAnsi="Calibri" w:cs="Arial"/>
        </w:rPr>
      </w:pPr>
    </w:p>
    <w:p w14:paraId="42604940" w14:textId="138C6614" w:rsidR="00276F2D" w:rsidRPr="004D32F9" w:rsidRDefault="00276F2D" w:rsidP="004D32F9">
      <w:pPr>
        <w:spacing w:after="0"/>
        <w:jc w:val="both"/>
        <w:rPr>
          <w:rFonts w:ascii="Calibri" w:hAnsi="Calibri" w:cs="Arial"/>
        </w:rPr>
      </w:pPr>
      <w:r>
        <w:rPr>
          <w:rFonts w:ascii="Calibri" w:hAnsi="Calibri" w:cs="Arial"/>
        </w:rPr>
        <w:t>Familia Te:</w:t>
      </w:r>
    </w:p>
    <w:p w14:paraId="428903D1" w14:textId="77777777" w:rsidR="004D32F9" w:rsidRPr="004C4CF6" w:rsidRDefault="004D32F9" w:rsidP="004C4CF6">
      <w:pPr>
        <w:pStyle w:val="Prrafodelista"/>
        <w:numPr>
          <w:ilvl w:val="0"/>
          <w:numId w:val="12"/>
        </w:numPr>
        <w:spacing w:after="0"/>
        <w:jc w:val="both"/>
        <w:rPr>
          <w:rFonts w:ascii="Calibri" w:hAnsi="Calibri" w:cs="Arial"/>
        </w:rPr>
      </w:pPr>
      <w:r w:rsidRPr="004C4CF6">
        <w:rPr>
          <w:rFonts w:ascii="Calibri" w:hAnsi="Calibri" w:cs="Arial"/>
        </w:rPr>
        <w:t xml:space="preserve">VB HP Norwin </w:t>
      </w:r>
      <w:proofErr w:type="spellStart"/>
      <w:r w:rsidRPr="004C4CF6">
        <w:rPr>
          <w:rFonts w:ascii="Calibri" w:hAnsi="Calibri" w:cs="Arial"/>
        </w:rPr>
        <w:t>Teanna</w:t>
      </w:r>
      <w:proofErr w:type="spellEnd"/>
      <w:r w:rsidRPr="004C4CF6">
        <w:rPr>
          <w:rFonts w:ascii="Calibri" w:hAnsi="Calibri" w:cs="Arial"/>
        </w:rPr>
        <w:t xml:space="preserve"> E91 Res AA</w:t>
      </w:r>
    </w:p>
    <w:p w14:paraId="1D643CA0" w14:textId="77777777" w:rsidR="004D32F9" w:rsidRPr="004C4CF6" w:rsidRDefault="004D32F9" w:rsidP="004C4CF6">
      <w:pPr>
        <w:pStyle w:val="Prrafodelista"/>
        <w:numPr>
          <w:ilvl w:val="0"/>
          <w:numId w:val="12"/>
        </w:numPr>
        <w:spacing w:after="0"/>
        <w:jc w:val="both"/>
        <w:rPr>
          <w:rFonts w:ascii="Calibri" w:hAnsi="Calibri" w:cs="Arial"/>
        </w:rPr>
      </w:pPr>
      <w:r w:rsidRPr="004C4CF6">
        <w:rPr>
          <w:rFonts w:ascii="Calibri" w:hAnsi="Calibri" w:cs="Arial"/>
        </w:rPr>
        <w:t xml:space="preserve">VB HP Norwin </w:t>
      </w:r>
      <w:proofErr w:type="spellStart"/>
      <w:r w:rsidRPr="004C4CF6">
        <w:rPr>
          <w:rFonts w:ascii="Calibri" w:hAnsi="Calibri" w:cs="Arial"/>
        </w:rPr>
        <w:t>Trya</w:t>
      </w:r>
      <w:proofErr w:type="spellEnd"/>
      <w:r w:rsidRPr="004C4CF6">
        <w:rPr>
          <w:rFonts w:ascii="Calibri" w:hAnsi="Calibri" w:cs="Arial"/>
        </w:rPr>
        <w:t xml:space="preserve"> E91 </w:t>
      </w:r>
      <w:proofErr w:type="spellStart"/>
      <w:r w:rsidRPr="004C4CF6">
        <w:rPr>
          <w:rFonts w:ascii="Calibri" w:hAnsi="Calibri" w:cs="Arial"/>
        </w:rPr>
        <w:t>Nom</w:t>
      </w:r>
      <w:proofErr w:type="spellEnd"/>
      <w:r w:rsidRPr="004C4CF6">
        <w:rPr>
          <w:rFonts w:ascii="Calibri" w:hAnsi="Calibri" w:cs="Arial"/>
        </w:rPr>
        <w:t xml:space="preserve"> AA</w:t>
      </w:r>
    </w:p>
    <w:p w14:paraId="2976757B" w14:textId="77777777" w:rsidR="004D32F9" w:rsidRPr="004C4CF6" w:rsidRDefault="004D32F9" w:rsidP="004C4CF6">
      <w:pPr>
        <w:pStyle w:val="Prrafodelista"/>
        <w:numPr>
          <w:ilvl w:val="0"/>
          <w:numId w:val="12"/>
        </w:numPr>
        <w:spacing w:after="0"/>
        <w:jc w:val="both"/>
        <w:rPr>
          <w:rFonts w:ascii="Calibri" w:hAnsi="Calibri" w:cs="Arial"/>
        </w:rPr>
      </w:pPr>
      <w:r w:rsidRPr="004C4CF6">
        <w:rPr>
          <w:rFonts w:ascii="Calibri" w:hAnsi="Calibri" w:cs="Arial"/>
        </w:rPr>
        <w:t xml:space="preserve">VB HP </w:t>
      </w:r>
      <w:proofErr w:type="spellStart"/>
      <w:r w:rsidRPr="004C4CF6">
        <w:rPr>
          <w:rFonts w:ascii="Calibri" w:hAnsi="Calibri" w:cs="Arial"/>
        </w:rPr>
        <w:t>Kickscan</w:t>
      </w:r>
      <w:proofErr w:type="spellEnd"/>
      <w:r w:rsidRPr="004C4CF6">
        <w:rPr>
          <w:rFonts w:ascii="Calibri" w:hAnsi="Calibri" w:cs="Arial"/>
        </w:rPr>
        <w:t xml:space="preserve"> Top </w:t>
      </w:r>
      <w:proofErr w:type="spellStart"/>
      <w:r w:rsidRPr="004C4CF6">
        <w:rPr>
          <w:rFonts w:ascii="Calibri" w:hAnsi="Calibri" w:cs="Arial"/>
        </w:rPr>
        <w:t>Tier</w:t>
      </w:r>
      <w:proofErr w:type="spellEnd"/>
      <w:r w:rsidRPr="004C4CF6">
        <w:rPr>
          <w:rFonts w:ascii="Calibri" w:hAnsi="Calibri" w:cs="Arial"/>
        </w:rPr>
        <w:t xml:space="preserve"> V89 </w:t>
      </w:r>
      <w:proofErr w:type="spellStart"/>
      <w:r w:rsidRPr="004C4CF6">
        <w:rPr>
          <w:rFonts w:ascii="Calibri" w:hAnsi="Calibri" w:cs="Arial"/>
        </w:rPr>
        <w:t>Nom</w:t>
      </w:r>
      <w:proofErr w:type="spellEnd"/>
      <w:r w:rsidRPr="004C4CF6">
        <w:rPr>
          <w:rFonts w:ascii="Calibri" w:hAnsi="Calibri" w:cs="Arial"/>
        </w:rPr>
        <w:t xml:space="preserve"> AA 2021 (puntuación máxima)</w:t>
      </w:r>
    </w:p>
    <w:p w14:paraId="4085C1BB" w14:textId="77777777" w:rsidR="004D32F9" w:rsidRPr="004C4CF6" w:rsidRDefault="004D32F9" w:rsidP="004C4CF6">
      <w:pPr>
        <w:pStyle w:val="Prrafodelista"/>
        <w:numPr>
          <w:ilvl w:val="0"/>
          <w:numId w:val="12"/>
        </w:numPr>
        <w:spacing w:after="0"/>
        <w:jc w:val="both"/>
        <w:rPr>
          <w:rFonts w:ascii="Calibri" w:hAnsi="Calibri" w:cs="Arial"/>
        </w:rPr>
      </w:pPr>
      <w:r w:rsidRPr="004C4CF6">
        <w:rPr>
          <w:rFonts w:ascii="Calibri" w:hAnsi="Calibri" w:cs="Arial"/>
        </w:rPr>
        <w:t xml:space="preserve">Tetera VB HP </w:t>
      </w:r>
      <w:proofErr w:type="spellStart"/>
      <w:r w:rsidRPr="004C4CF6">
        <w:rPr>
          <w:rFonts w:ascii="Calibri" w:hAnsi="Calibri" w:cs="Arial"/>
        </w:rPr>
        <w:t>Fact</w:t>
      </w:r>
      <w:proofErr w:type="spellEnd"/>
      <w:r w:rsidRPr="004C4CF6">
        <w:rPr>
          <w:rFonts w:ascii="Calibri" w:hAnsi="Calibri" w:cs="Arial"/>
        </w:rPr>
        <w:t xml:space="preserve"> V87</w:t>
      </w:r>
    </w:p>
    <w:p w14:paraId="6665F8CD" w14:textId="77777777" w:rsidR="004D32F9" w:rsidRPr="004C4CF6" w:rsidRDefault="004D32F9" w:rsidP="004C4CF6">
      <w:pPr>
        <w:pStyle w:val="Prrafodelista"/>
        <w:numPr>
          <w:ilvl w:val="0"/>
          <w:numId w:val="12"/>
        </w:numPr>
        <w:spacing w:after="0"/>
        <w:jc w:val="both"/>
        <w:rPr>
          <w:rFonts w:ascii="Calibri" w:hAnsi="Calibri" w:cs="Arial"/>
        </w:rPr>
      </w:pPr>
      <w:r w:rsidRPr="004C4CF6">
        <w:rPr>
          <w:rFonts w:ascii="Calibri" w:hAnsi="Calibri" w:cs="Arial"/>
        </w:rPr>
        <w:t xml:space="preserve">Madre de Bull VB </w:t>
      </w:r>
      <w:proofErr w:type="spellStart"/>
      <w:r w:rsidRPr="004C4CF6">
        <w:rPr>
          <w:rFonts w:ascii="Calibri" w:hAnsi="Calibri" w:cs="Arial"/>
        </w:rPr>
        <w:t>Jonmar</w:t>
      </w:r>
      <w:proofErr w:type="spellEnd"/>
      <w:r w:rsidRPr="004C4CF6">
        <w:rPr>
          <w:rFonts w:ascii="Calibri" w:hAnsi="Calibri" w:cs="Arial"/>
        </w:rPr>
        <w:t xml:space="preserve"> Top Gun en NGG</w:t>
      </w:r>
    </w:p>
    <w:p w14:paraId="7106B074" w14:textId="77777777" w:rsidR="004D32F9" w:rsidRPr="004D32F9" w:rsidRDefault="004D32F9" w:rsidP="004D32F9">
      <w:pPr>
        <w:spacing w:after="0"/>
        <w:jc w:val="both"/>
        <w:rPr>
          <w:rFonts w:ascii="Calibri" w:hAnsi="Calibri" w:cs="Arial"/>
        </w:rPr>
      </w:pPr>
    </w:p>
    <w:p w14:paraId="28AC4622" w14:textId="2EF70844" w:rsidR="004D32F9" w:rsidRPr="004D32F9" w:rsidRDefault="00276F2D" w:rsidP="004D32F9">
      <w:pPr>
        <w:spacing w:after="0"/>
        <w:jc w:val="both"/>
        <w:rPr>
          <w:rFonts w:ascii="Calibri" w:hAnsi="Calibri" w:cs="Arial"/>
        </w:rPr>
      </w:pPr>
      <w:r>
        <w:rPr>
          <w:rFonts w:ascii="Calibri" w:hAnsi="Calibri" w:cs="Arial"/>
        </w:rPr>
        <w:lastRenderedPageBreak/>
        <w:t>F</w:t>
      </w:r>
      <w:r w:rsidR="004D32F9" w:rsidRPr="004D32F9">
        <w:rPr>
          <w:rFonts w:ascii="Calibri" w:hAnsi="Calibri" w:cs="Arial"/>
        </w:rPr>
        <w:t xml:space="preserve">amilia </w:t>
      </w:r>
      <w:r>
        <w:rPr>
          <w:rFonts w:ascii="Calibri" w:hAnsi="Calibri" w:cs="Arial"/>
        </w:rPr>
        <w:t>M</w:t>
      </w:r>
      <w:r w:rsidR="004D32F9" w:rsidRPr="004D32F9">
        <w:rPr>
          <w:rFonts w:ascii="Calibri" w:hAnsi="Calibri" w:cs="Arial"/>
        </w:rPr>
        <w:t>adora</w:t>
      </w:r>
      <w:r>
        <w:rPr>
          <w:rFonts w:ascii="Calibri" w:hAnsi="Calibri" w:cs="Arial"/>
        </w:rPr>
        <w:t>:</w:t>
      </w:r>
    </w:p>
    <w:p w14:paraId="740B40B8" w14:textId="77777777" w:rsidR="004D32F9" w:rsidRPr="004C4CF6" w:rsidRDefault="004D32F9" w:rsidP="004C4CF6">
      <w:pPr>
        <w:pStyle w:val="Prrafodelista"/>
        <w:numPr>
          <w:ilvl w:val="0"/>
          <w:numId w:val="13"/>
        </w:numPr>
        <w:spacing w:after="0"/>
        <w:jc w:val="both"/>
        <w:rPr>
          <w:rFonts w:ascii="Calibri" w:hAnsi="Calibri" w:cs="Arial"/>
        </w:rPr>
      </w:pPr>
      <w:r w:rsidRPr="004C4CF6">
        <w:rPr>
          <w:rFonts w:ascii="Calibri" w:hAnsi="Calibri" w:cs="Arial"/>
        </w:rPr>
        <w:t>Numerosas hijas, hasta 16 generaciones continuas de vacas EX</w:t>
      </w:r>
    </w:p>
    <w:p w14:paraId="6EBEBFC9" w14:textId="77777777" w:rsidR="004D32F9" w:rsidRPr="004D32F9" w:rsidRDefault="004D32F9" w:rsidP="004D32F9">
      <w:pPr>
        <w:spacing w:after="0"/>
        <w:jc w:val="both"/>
        <w:rPr>
          <w:rFonts w:ascii="Calibri" w:hAnsi="Calibri" w:cs="Arial"/>
        </w:rPr>
      </w:pPr>
    </w:p>
    <w:p w14:paraId="26D0866B" w14:textId="5604F7DC" w:rsidR="004D32F9" w:rsidRPr="004D32F9" w:rsidRDefault="004D32F9" w:rsidP="004D32F9">
      <w:pPr>
        <w:spacing w:after="0"/>
        <w:jc w:val="both"/>
        <w:rPr>
          <w:rFonts w:ascii="Calibri" w:hAnsi="Calibri" w:cs="Arial"/>
        </w:rPr>
      </w:pPr>
      <w:r w:rsidRPr="004D32F9">
        <w:rPr>
          <w:rFonts w:ascii="Calibri" w:hAnsi="Calibri" w:cs="Arial"/>
        </w:rPr>
        <w:t>Otras vacas para ver</w:t>
      </w:r>
      <w:r w:rsidR="00276F2D">
        <w:rPr>
          <w:rFonts w:ascii="Calibri" w:hAnsi="Calibri" w:cs="Arial"/>
        </w:rPr>
        <w:t>:</w:t>
      </w:r>
    </w:p>
    <w:p w14:paraId="28C18F37" w14:textId="77777777" w:rsidR="004D32F9" w:rsidRPr="004C4CF6" w:rsidRDefault="004D32F9" w:rsidP="004C4CF6">
      <w:pPr>
        <w:pStyle w:val="Prrafodelista"/>
        <w:numPr>
          <w:ilvl w:val="0"/>
          <w:numId w:val="13"/>
        </w:numPr>
        <w:spacing w:after="0"/>
        <w:jc w:val="both"/>
        <w:rPr>
          <w:rFonts w:ascii="Calibri" w:hAnsi="Calibri" w:cs="Arial"/>
        </w:rPr>
      </w:pPr>
      <w:r w:rsidRPr="004C4CF6">
        <w:rPr>
          <w:rFonts w:ascii="Calibri" w:hAnsi="Calibri" w:cs="Arial"/>
        </w:rPr>
        <w:t xml:space="preserve">Rosey D </w:t>
      </w:r>
      <w:proofErr w:type="spellStart"/>
      <w:r w:rsidRPr="004C4CF6">
        <w:rPr>
          <w:rFonts w:ascii="Calibri" w:hAnsi="Calibri" w:cs="Arial"/>
        </w:rPr>
        <w:t>Legacy</w:t>
      </w:r>
      <w:proofErr w:type="spellEnd"/>
      <w:r w:rsidRPr="004C4CF6">
        <w:rPr>
          <w:rFonts w:ascii="Calibri" w:hAnsi="Calibri" w:cs="Arial"/>
        </w:rPr>
        <w:t xml:space="preserve"> Pearl E92 2x </w:t>
      </w:r>
      <w:proofErr w:type="spellStart"/>
      <w:r w:rsidRPr="004C4CF6">
        <w:rPr>
          <w:rFonts w:ascii="Calibri" w:hAnsi="Calibri" w:cs="Arial"/>
        </w:rPr>
        <w:t>Nom</w:t>
      </w:r>
      <w:proofErr w:type="spellEnd"/>
      <w:r w:rsidRPr="004C4CF6">
        <w:rPr>
          <w:rFonts w:ascii="Calibri" w:hAnsi="Calibri" w:cs="Arial"/>
        </w:rPr>
        <w:t xml:space="preserve"> AA</w:t>
      </w:r>
    </w:p>
    <w:p w14:paraId="249FEA61" w14:textId="77777777" w:rsidR="004D32F9" w:rsidRPr="004C4CF6" w:rsidRDefault="004D32F9" w:rsidP="004C4CF6">
      <w:pPr>
        <w:pStyle w:val="Prrafodelista"/>
        <w:numPr>
          <w:ilvl w:val="0"/>
          <w:numId w:val="13"/>
        </w:numPr>
        <w:spacing w:after="0"/>
        <w:jc w:val="both"/>
        <w:rPr>
          <w:rFonts w:ascii="Calibri" w:hAnsi="Calibri" w:cs="Arial"/>
        </w:rPr>
      </w:pPr>
      <w:r w:rsidRPr="004C4CF6">
        <w:rPr>
          <w:rFonts w:ascii="Calibri" w:hAnsi="Calibri" w:cs="Arial"/>
        </w:rPr>
        <w:t xml:space="preserve">VB CV BV Tequila </w:t>
      </w:r>
      <w:proofErr w:type="spellStart"/>
      <w:r w:rsidRPr="004C4CF6">
        <w:rPr>
          <w:rFonts w:ascii="Calibri" w:hAnsi="Calibri" w:cs="Arial"/>
        </w:rPr>
        <w:t>Devika</w:t>
      </w:r>
      <w:proofErr w:type="spellEnd"/>
      <w:r w:rsidRPr="004C4CF6">
        <w:rPr>
          <w:rFonts w:ascii="Calibri" w:hAnsi="Calibri" w:cs="Arial"/>
        </w:rPr>
        <w:t xml:space="preserve"> E93 (puntuación máxima)</w:t>
      </w:r>
    </w:p>
    <w:p w14:paraId="25EF43F6" w14:textId="77777777" w:rsidR="004D32F9" w:rsidRPr="004C4CF6" w:rsidRDefault="004D32F9" w:rsidP="004C4CF6">
      <w:pPr>
        <w:pStyle w:val="Prrafodelista"/>
        <w:numPr>
          <w:ilvl w:val="0"/>
          <w:numId w:val="13"/>
        </w:numPr>
        <w:spacing w:after="0"/>
        <w:jc w:val="both"/>
        <w:rPr>
          <w:rFonts w:ascii="Calibri" w:hAnsi="Calibri" w:cs="Arial"/>
        </w:rPr>
      </w:pPr>
      <w:r w:rsidRPr="004C4CF6">
        <w:rPr>
          <w:rFonts w:ascii="Calibri" w:hAnsi="Calibri" w:cs="Arial"/>
        </w:rPr>
        <w:t xml:space="preserve">La </w:t>
      </w:r>
      <w:proofErr w:type="spellStart"/>
      <w:r w:rsidRPr="004C4CF6">
        <w:rPr>
          <w:rFonts w:ascii="Calibri" w:hAnsi="Calibri" w:cs="Arial"/>
        </w:rPr>
        <w:t>Rainbow</w:t>
      </w:r>
      <w:proofErr w:type="spellEnd"/>
      <w:r w:rsidRPr="004C4CF6">
        <w:rPr>
          <w:rFonts w:ascii="Calibri" w:hAnsi="Calibri" w:cs="Arial"/>
        </w:rPr>
        <w:t xml:space="preserve"> </w:t>
      </w:r>
      <w:proofErr w:type="spellStart"/>
      <w:r w:rsidRPr="004C4CF6">
        <w:rPr>
          <w:rFonts w:ascii="Calibri" w:hAnsi="Calibri" w:cs="Arial"/>
        </w:rPr>
        <w:t>Daredevil</w:t>
      </w:r>
      <w:proofErr w:type="spellEnd"/>
      <w:r w:rsidRPr="004C4CF6">
        <w:rPr>
          <w:rFonts w:ascii="Calibri" w:hAnsi="Calibri" w:cs="Arial"/>
        </w:rPr>
        <w:t xml:space="preserve"> </w:t>
      </w:r>
      <w:proofErr w:type="spellStart"/>
      <w:r w:rsidRPr="004C4CF6">
        <w:rPr>
          <w:rFonts w:ascii="Calibri" w:hAnsi="Calibri" w:cs="Arial"/>
        </w:rPr>
        <w:t>Vanna</w:t>
      </w:r>
      <w:proofErr w:type="spellEnd"/>
      <w:r w:rsidRPr="004C4CF6">
        <w:rPr>
          <w:rFonts w:ascii="Calibri" w:hAnsi="Calibri" w:cs="Arial"/>
        </w:rPr>
        <w:t xml:space="preserve"> E90</w:t>
      </w:r>
    </w:p>
    <w:p w14:paraId="670EFB19" w14:textId="77777777" w:rsidR="004D32F9" w:rsidRPr="004C4CF6" w:rsidRDefault="004D32F9" w:rsidP="004C4CF6">
      <w:pPr>
        <w:pStyle w:val="Prrafodelista"/>
        <w:numPr>
          <w:ilvl w:val="0"/>
          <w:numId w:val="13"/>
        </w:numPr>
        <w:spacing w:after="0"/>
        <w:jc w:val="both"/>
        <w:rPr>
          <w:rFonts w:ascii="Calibri" w:hAnsi="Calibri" w:cs="Arial"/>
        </w:rPr>
      </w:pPr>
      <w:r w:rsidRPr="004C4CF6">
        <w:rPr>
          <w:rFonts w:ascii="Calibri" w:hAnsi="Calibri" w:cs="Arial"/>
        </w:rPr>
        <w:t xml:space="preserve">Baliza VB HP </w:t>
      </w:r>
      <w:proofErr w:type="spellStart"/>
      <w:r w:rsidRPr="004C4CF6">
        <w:rPr>
          <w:rFonts w:ascii="Calibri" w:hAnsi="Calibri" w:cs="Arial"/>
        </w:rPr>
        <w:t>Wapatulie</w:t>
      </w:r>
      <w:proofErr w:type="spellEnd"/>
      <w:r w:rsidRPr="004C4CF6">
        <w:rPr>
          <w:rFonts w:ascii="Calibri" w:hAnsi="Calibri" w:cs="Arial"/>
        </w:rPr>
        <w:t xml:space="preserve"> V88 </w:t>
      </w:r>
      <w:proofErr w:type="spellStart"/>
      <w:r w:rsidRPr="004C4CF6">
        <w:rPr>
          <w:rFonts w:ascii="Calibri" w:hAnsi="Calibri" w:cs="Arial"/>
        </w:rPr>
        <w:t>Nom</w:t>
      </w:r>
      <w:proofErr w:type="spellEnd"/>
      <w:r w:rsidRPr="004C4CF6">
        <w:rPr>
          <w:rFonts w:ascii="Calibri" w:hAnsi="Calibri" w:cs="Arial"/>
        </w:rPr>
        <w:t xml:space="preserve"> AA</w:t>
      </w:r>
    </w:p>
    <w:p w14:paraId="44C3D9E7" w14:textId="77777777" w:rsidR="004D32F9" w:rsidRPr="004D32F9" w:rsidRDefault="004D32F9" w:rsidP="004D32F9">
      <w:pPr>
        <w:spacing w:after="0"/>
        <w:jc w:val="both"/>
        <w:rPr>
          <w:rFonts w:ascii="Calibri" w:hAnsi="Calibri" w:cs="Arial"/>
        </w:rPr>
      </w:pPr>
    </w:p>
    <w:p w14:paraId="5A169F0B" w14:textId="00666FA1" w:rsidR="00B041F7" w:rsidRPr="005734F3" w:rsidRDefault="00B041F7" w:rsidP="00B041F7">
      <w:pPr>
        <w:spacing w:after="0"/>
        <w:jc w:val="both"/>
        <w:rPr>
          <w:b/>
          <w:noProof/>
          <w:color w:val="00B050"/>
          <w:lang w:eastAsia="es-PE"/>
        </w:rPr>
      </w:pPr>
      <w:r>
        <w:rPr>
          <w:rFonts w:ascii="Calibri" w:hAnsi="Calibri" w:cs="Arial"/>
        </w:rPr>
        <w:t xml:space="preserve">Alojamiento en el hotel seleccionado. </w:t>
      </w:r>
    </w:p>
    <w:p w14:paraId="30E05DA9" w14:textId="77777777" w:rsidR="00B041F7" w:rsidRPr="00B041F7" w:rsidRDefault="00B041F7" w:rsidP="00B041F7">
      <w:pPr>
        <w:spacing w:after="0"/>
        <w:jc w:val="both"/>
        <w:rPr>
          <w:b/>
          <w:noProof/>
          <w:color w:val="2E74B5" w:themeColor="accent5" w:themeShade="BF"/>
          <w:lang w:eastAsia="es-PE"/>
        </w:rPr>
      </w:pPr>
    </w:p>
    <w:p w14:paraId="2A75EF1E" w14:textId="727DE7EC" w:rsidR="00B041F7" w:rsidRPr="00B041F7" w:rsidRDefault="00B041F7" w:rsidP="00B041F7">
      <w:pPr>
        <w:spacing w:after="0"/>
        <w:jc w:val="both"/>
        <w:rPr>
          <w:b/>
          <w:noProof/>
          <w:color w:val="2E74B5" w:themeColor="accent5" w:themeShade="BF"/>
          <w:lang w:eastAsia="es-PE"/>
        </w:rPr>
      </w:pPr>
      <w:r w:rsidRPr="00B041F7">
        <w:rPr>
          <w:b/>
          <w:noProof/>
          <w:color w:val="2E74B5" w:themeColor="accent5" w:themeShade="BF"/>
          <w:lang w:eastAsia="es-PE"/>
        </w:rPr>
        <w:t>DIA 3 (</w:t>
      </w:r>
      <w:r w:rsidR="00DD4EBD">
        <w:rPr>
          <w:b/>
          <w:noProof/>
          <w:color w:val="2E74B5" w:themeColor="accent5" w:themeShade="BF"/>
          <w:lang w:eastAsia="es-PE"/>
        </w:rPr>
        <w:t>02</w:t>
      </w:r>
      <w:r w:rsidRPr="00B041F7">
        <w:rPr>
          <w:b/>
          <w:noProof/>
          <w:color w:val="2E74B5" w:themeColor="accent5" w:themeShade="BF"/>
          <w:lang w:eastAsia="es-PE"/>
        </w:rPr>
        <w:t xml:space="preserve"> </w:t>
      </w:r>
      <w:r w:rsidR="00BC7B96">
        <w:rPr>
          <w:b/>
          <w:noProof/>
          <w:color w:val="2E74B5" w:themeColor="accent5" w:themeShade="BF"/>
          <w:lang w:eastAsia="es-PE"/>
        </w:rPr>
        <w:t>Octubre</w:t>
      </w:r>
      <w:r w:rsidRPr="00B041F7">
        <w:rPr>
          <w:b/>
          <w:noProof/>
          <w:color w:val="2E74B5" w:themeColor="accent5" w:themeShade="BF"/>
          <w:lang w:eastAsia="es-PE"/>
        </w:rPr>
        <w:t>):</w:t>
      </w:r>
      <w:r w:rsidR="00BC7B96">
        <w:rPr>
          <w:b/>
          <w:noProof/>
          <w:color w:val="2E74B5" w:themeColor="accent5" w:themeShade="BF"/>
          <w:lang w:eastAsia="es-PE"/>
        </w:rPr>
        <w:t xml:space="preserve"> M</w:t>
      </w:r>
      <w:r w:rsidR="00DD4EBD">
        <w:rPr>
          <w:b/>
          <w:noProof/>
          <w:color w:val="2E74B5" w:themeColor="accent5" w:themeShade="BF"/>
          <w:lang w:eastAsia="es-PE"/>
        </w:rPr>
        <w:t>ADISON</w:t>
      </w:r>
      <w:r w:rsidRPr="00B041F7">
        <w:rPr>
          <w:b/>
          <w:noProof/>
          <w:color w:val="2E74B5" w:themeColor="accent5" w:themeShade="BF"/>
          <w:lang w:eastAsia="es-PE"/>
        </w:rPr>
        <w:t xml:space="preserve"> | INC. Desayuno | </w:t>
      </w:r>
      <w:r w:rsidR="00DD4EBD">
        <w:rPr>
          <w:b/>
          <w:noProof/>
          <w:color w:val="2E74B5" w:themeColor="accent5" w:themeShade="BF"/>
          <w:lang w:eastAsia="es-PE"/>
        </w:rPr>
        <w:t>VISITA TECNICA</w:t>
      </w:r>
      <w:r w:rsidRPr="00B041F7">
        <w:rPr>
          <w:b/>
          <w:noProof/>
          <w:color w:val="2E74B5" w:themeColor="accent5" w:themeShade="BF"/>
          <w:lang w:eastAsia="es-PE"/>
        </w:rPr>
        <w:t xml:space="preserve">  </w:t>
      </w:r>
    </w:p>
    <w:p w14:paraId="096319C2" w14:textId="77777777" w:rsidR="00B041F7" w:rsidRDefault="00B041F7" w:rsidP="00B041F7">
      <w:pPr>
        <w:spacing w:after="0"/>
        <w:jc w:val="both"/>
        <w:rPr>
          <w:rFonts w:ascii="Calibri" w:hAnsi="Calibri" w:cs="Arial"/>
        </w:rPr>
      </w:pPr>
      <w:r>
        <w:rPr>
          <w:rFonts w:ascii="Calibri" w:hAnsi="Calibri" w:cs="Arial"/>
        </w:rPr>
        <w:t xml:space="preserve">Desayuno en el hotel. </w:t>
      </w:r>
    </w:p>
    <w:p w14:paraId="60F2069B" w14:textId="77777777" w:rsidR="009733FE" w:rsidRDefault="009733FE" w:rsidP="00B041F7">
      <w:pPr>
        <w:spacing w:after="0"/>
        <w:jc w:val="both"/>
        <w:rPr>
          <w:rFonts w:ascii="Calibri" w:hAnsi="Calibri" w:cs="Arial"/>
        </w:rPr>
      </w:pPr>
    </w:p>
    <w:p w14:paraId="1AD9639D" w14:textId="3067965C" w:rsidR="009733FE" w:rsidRPr="009733FE" w:rsidRDefault="009733FE" w:rsidP="00B041F7">
      <w:pPr>
        <w:spacing w:after="0"/>
        <w:jc w:val="both"/>
        <w:rPr>
          <w:rFonts w:ascii="Calibri" w:hAnsi="Calibri" w:cs="Arial"/>
          <w:b/>
          <w:bCs/>
          <w:u w:val="single"/>
        </w:rPr>
      </w:pPr>
      <w:r w:rsidRPr="009733FE">
        <w:rPr>
          <w:rFonts w:ascii="Calibri" w:hAnsi="Calibri" w:cs="Arial"/>
          <w:b/>
          <w:bCs/>
          <w:u w:val="single"/>
        </w:rPr>
        <w:t>CUARTA VISITA</w:t>
      </w:r>
    </w:p>
    <w:p w14:paraId="1100149A" w14:textId="77777777" w:rsidR="009733FE" w:rsidRDefault="009733FE" w:rsidP="00B041F7">
      <w:pPr>
        <w:spacing w:after="0"/>
        <w:jc w:val="both"/>
        <w:rPr>
          <w:rFonts w:ascii="Calibri" w:hAnsi="Calibri" w:cs="Arial"/>
        </w:rPr>
      </w:pPr>
    </w:p>
    <w:p w14:paraId="0D7C7323" w14:textId="0DE4796B" w:rsidR="009733FE" w:rsidRDefault="009733FE" w:rsidP="00B041F7">
      <w:pPr>
        <w:spacing w:after="0"/>
        <w:jc w:val="both"/>
        <w:rPr>
          <w:rFonts w:ascii="Calibri" w:hAnsi="Calibri" w:cs="Arial"/>
        </w:rPr>
      </w:pPr>
      <w:r>
        <w:rPr>
          <w:rFonts w:ascii="Calibri" w:hAnsi="Calibri" w:cs="Arial"/>
        </w:rPr>
        <w:t xml:space="preserve">Nombre: </w:t>
      </w:r>
      <w:r w:rsidR="00517D9A">
        <w:rPr>
          <w:rFonts w:ascii="Calibri" w:hAnsi="Calibri" w:cs="Arial"/>
        </w:rPr>
        <w:t>HILLTOP ACRES</w:t>
      </w:r>
    </w:p>
    <w:p w14:paraId="39DFE25F" w14:textId="5C50D3F9" w:rsidR="00B041F7" w:rsidRDefault="009733FE" w:rsidP="00B041F7">
      <w:pPr>
        <w:spacing w:after="0"/>
        <w:jc w:val="both"/>
        <w:rPr>
          <w:rFonts w:ascii="Calibri" w:hAnsi="Calibri" w:cs="Arial"/>
        </w:rPr>
      </w:pPr>
      <w:r>
        <w:rPr>
          <w:rFonts w:ascii="Calibri" w:hAnsi="Calibri" w:cs="Arial"/>
        </w:rPr>
        <w:t xml:space="preserve">Ubicación: </w:t>
      </w:r>
      <w:r w:rsidR="00DD4EBD">
        <w:rPr>
          <w:rFonts w:ascii="Calibri" w:hAnsi="Calibri" w:cs="Arial"/>
        </w:rPr>
        <w:t>Calmar, Iowa</w:t>
      </w:r>
    </w:p>
    <w:p w14:paraId="16E6BFE9" w14:textId="4D5F6AC1" w:rsidR="00B52973" w:rsidRDefault="00B52973" w:rsidP="00B041F7">
      <w:pPr>
        <w:spacing w:after="0"/>
        <w:jc w:val="both"/>
        <w:rPr>
          <w:rFonts w:ascii="Calibri" w:hAnsi="Calibri" w:cs="Arial"/>
        </w:rPr>
      </w:pPr>
    </w:p>
    <w:p w14:paraId="608F4A46" w14:textId="144512FF" w:rsidR="00B52973" w:rsidRPr="00245C81" w:rsidRDefault="00B52973" w:rsidP="00245C81">
      <w:pPr>
        <w:pStyle w:val="Prrafodelista"/>
        <w:numPr>
          <w:ilvl w:val="0"/>
          <w:numId w:val="14"/>
        </w:numPr>
        <w:spacing w:after="0"/>
        <w:jc w:val="both"/>
        <w:rPr>
          <w:rFonts w:ascii="Calibri" w:hAnsi="Calibri" w:cs="Arial"/>
        </w:rPr>
      </w:pPr>
      <w:proofErr w:type="spellStart"/>
      <w:r w:rsidRPr="00245C81">
        <w:rPr>
          <w:rFonts w:ascii="Calibri" w:hAnsi="Calibri" w:cs="Arial"/>
        </w:rPr>
        <w:t>Hillto</w:t>
      </w:r>
      <w:r w:rsidR="00E362CF">
        <w:rPr>
          <w:rFonts w:ascii="Calibri" w:hAnsi="Calibri" w:cs="Arial"/>
        </w:rPr>
        <w:t>p</w:t>
      </w:r>
      <w:proofErr w:type="spellEnd"/>
      <w:r w:rsidRPr="00245C81">
        <w:rPr>
          <w:rFonts w:ascii="Calibri" w:hAnsi="Calibri" w:cs="Arial"/>
        </w:rPr>
        <w:t xml:space="preserve"> Acres, establecida en 1854, es la finca de donde salen la mitad de </w:t>
      </w:r>
      <w:r w:rsidR="00517D9A">
        <w:rPr>
          <w:rFonts w:ascii="Calibri" w:hAnsi="Calibri" w:cs="Arial"/>
        </w:rPr>
        <w:t>l</w:t>
      </w:r>
      <w:r w:rsidRPr="00245C81">
        <w:rPr>
          <w:rFonts w:ascii="Calibri" w:hAnsi="Calibri" w:cs="Arial"/>
        </w:rPr>
        <w:t xml:space="preserve">os toros </w:t>
      </w:r>
      <w:r w:rsidR="009733FE" w:rsidRPr="00245C81">
        <w:rPr>
          <w:rFonts w:ascii="Calibri" w:hAnsi="Calibri" w:cs="Arial"/>
        </w:rPr>
        <w:t xml:space="preserve">disponibles </w:t>
      </w:r>
      <w:r w:rsidRPr="00245C81">
        <w:rPr>
          <w:rFonts w:ascii="Calibri" w:hAnsi="Calibri" w:cs="Arial"/>
        </w:rPr>
        <w:t xml:space="preserve">en el mercado </w:t>
      </w:r>
      <w:r w:rsidR="009733FE" w:rsidRPr="00245C81">
        <w:rPr>
          <w:rFonts w:ascii="Calibri" w:hAnsi="Calibri" w:cs="Arial"/>
        </w:rPr>
        <w:t xml:space="preserve">actual </w:t>
      </w:r>
      <w:r w:rsidRPr="00245C81">
        <w:rPr>
          <w:rFonts w:ascii="Calibri" w:hAnsi="Calibri" w:cs="Arial"/>
        </w:rPr>
        <w:t xml:space="preserve">y donde están muchas de las más valiosas hembras </w:t>
      </w:r>
      <w:r w:rsidR="009733FE" w:rsidRPr="00245C81">
        <w:rPr>
          <w:rFonts w:ascii="Calibri" w:hAnsi="Calibri" w:cs="Arial"/>
        </w:rPr>
        <w:t xml:space="preserve">de la raza Brown Swiss de Estados Unidos </w:t>
      </w:r>
      <w:r w:rsidRPr="00245C81">
        <w:rPr>
          <w:rFonts w:ascii="Calibri" w:hAnsi="Calibri" w:cs="Arial"/>
        </w:rPr>
        <w:t>(con genomas más altos</w:t>
      </w:r>
      <w:r w:rsidR="009733FE" w:rsidRPr="00245C81">
        <w:rPr>
          <w:rFonts w:ascii="Calibri" w:hAnsi="Calibri" w:cs="Arial"/>
        </w:rPr>
        <w:t>).</w:t>
      </w:r>
    </w:p>
    <w:p w14:paraId="56C2BF29" w14:textId="082C74D8" w:rsidR="009733FE" w:rsidRDefault="009733FE" w:rsidP="00B041F7">
      <w:pPr>
        <w:spacing w:after="0"/>
        <w:jc w:val="both"/>
        <w:rPr>
          <w:rFonts w:ascii="Calibri" w:hAnsi="Calibri" w:cs="Arial"/>
        </w:rPr>
      </w:pPr>
    </w:p>
    <w:p w14:paraId="6A7D6D41" w14:textId="60CE8AE2" w:rsidR="009733FE" w:rsidRPr="00245C81" w:rsidRDefault="009733FE" w:rsidP="00245C81">
      <w:pPr>
        <w:pStyle w:val="Prrafodelista"/>
        <w:numPr>
          <w:ilvl w:val="0"/>
          <w:numId w:val="14"/>
        </w:numPr>
        <w:spacing w:after="0"/>
        <w:jc w:val="both"/>
        <w:rPr>
          <w:rFonts w:ascii="Calibri" w:hAnsi="Calibri" w:cs="Arial"/>
        </w:rPr>
      </w:pPr>
      <w:proofErr w:type="spellStart"/>
      <w:r w:rsidRPr="00245C81">
        <w:rPr>
          <w:rFonts w:ascii="Calibri" w:hAnsi="Calibri" w:cs="Arial"/>
        </w:rPr>
        <w:t>Hilltop</w:t>
      </w:r>
      <w:proofErr w:type="spellEnd"/>
      <w:r w:rsidRPr="00245C81">
        <w:rPr>
          <w:rFonts w:ascii="Calibri" w:hAnsi="Calibri" w:cs="Arial"/>
        </w:rPr>
        <w:t xml:space="preserve"> Acres será la sede de la gira ganadera en el Día 2 de la Conferencia Mundial Brown Swiss 2022, donde se proporcionará un almuerzo al mediodía en la granja.</w:t>
      </w:r>
    </w:p>
    <w:p w14:paraId="5773C3BA" w14:textId="77777777" w:rsidR="009733FE" w:rsidRPr="009733FE" w:rsidRDefault="009733FE" w:rsidP="009733FE">
      <w:pPr>
        <w:spacing w:after="0"/>
        <w:jc w:val="both"/>
        <w:rPr>
          <w:rFonts w:ascii="Calibri" w:hAnsi="Calibri" w:cs="Arial"/>
        </w:rPr>
      </w:pPr>
    </w:p>
    <w:p w14:paraId="2C8B39FE" w14:textId="1D2B4C18" w:rsidR="009733FE" w:rsidRPr="00245C81" w:rsidRDefault="009733FE" w:rsidP="00245C81">
      <w:pPr>
        <w:pStyle w:val="Prrafodelista"/>
        <w:numPr>
          <w:ilvl w:val="0"/>
          <w:numId w:val="14"/>
        </w:numPr>
        <w:spacing w:after="0"/>
        <w:jc w:val="both"/>
        <w:rPr>
          <w:rFonts w:ascii="Calibri" w:hAnsi="Calibri" w:cs="Arial"/>
        </w:rPr>
      </w:pPr>
      <w:r w:rsidRPr="00245C81">
        <w:rPr>
          <w:rFonts w:ascii="Calibri" w:hAnsi="Calibri" w:cs="Arial"/>
        </w:rPr>
        <w:t xml:space="preserve">Este será un día </w:t>
      </w:r>
      <w:r w:rsidR="00C26525">
        <w:rPr>
          <w:rFonts w:ascii="Calibri" w:hAnsi="Calibri" w:cs="Arial"/>
        </w:rPr>
        <w:t xml:space="preserve">intenso </w:t>
      </w:r>
      <w:r w:rsidRPr="00245C81">
        <w:rPr>
          <w:rFonts w:ascii="Calibri" w:hAnsi="Calibri" w:cs="Arial"/>
        </w:rPr>
        <w:t xml:space="preserve">en </w:t>
      </w:r>
      <w:proofErr w:type="spellStart"/>
      <w:r w:rsidRPr="00245C81">
        <w:rPr>
          <w:rFonts w:ascii="Calibri" w:hAnsi="Calibri" w:cs="Arial"/>
        </w:rPr>
        <w:t>Hilltop</w:t>
      </w:r>
      <w:proofErr w:type="spellEnd"/>
      <w:r w:rsidRPr="00245C81">
        <w:rPr>
          <w:rFonts w:ascii="Calibri" w:hAnsi="Calibri" w:cs="Arial"/>
        </w:rPr>
        <w:t xml:space="preserve"> Acres</w:t>
      </w:r>
      <w:r w:rsidR="00C26525">
        <w:rPr>
          <w:rFonts w:ascii="Calibri" w:hAnsi="Calibri" w:cs="Arial"/>
        </w:rPr>
        <w:t>,</w:t>
      </w:r>
      <w:r w:rsidRPr="00245C81">
        <w:rPr>
          <w:rFonts w:ascii="Calibri" w:hAnsi="Calibri" w:cs="Arial"/>
        </w:rPr>
        <w:t xml:space="preserve"> ya que lo</w:t>
      </w:r>
      <w:r w:rsidR="00C26525">
        <w:rPr>
          <w:rFonts w:ascii="Calibri" w:hAnsi="Calibri" w:cs="Arial"/>
        </w:rPr>
        <w:t xml:space="preserve"> mejores animales </w:t>
      </w:r>
      <w:r w:rsidRPr="00245C81">
        <w:rPr>
          <w:rFonts w:ascii="Calibri" w:hAnsi="Calibri" w:cs="Arial"/>
        </w:rPr>
        <w:t>genómic</w:t>
      </w:r>
      <w:r w:rsidR="00C26525">
        <w:rPr>
          <w:rFonts w:ascii="Calibri" w:hAnsi="Calibri" w:cs="Arial"/>
        </w:rPr>
        <w:t>os</w:t>
      </w:r>
      <w:r w:rsidRPr="00245C81">
        <w:rPr>
          <w:rFonts w:ascii="Calibri" w:hAnsi="Calibri" w:cs="Arial"/>
        </w:rPr>
        <w:t xml:space="preserve"> (vacas y novillas) estarán en exhibición, además de que </w:t>
      </w:r>
      <w:r w:rsidR="00C26525">
        <w:rPr>
          <w:rFonts w:ascii="Calibri" w:hAnsi="Calibri" w:cs="Arial"/>
        </w:rPr>
        <w:t xml:space="preserve">los visitantes </w:t>
      </w:r>
      <w:r w:rsidRPr="00245C81">
        <w:rPr>
          <w:rFonts w:ascii="Calibri" w:hAnsi="Calibri" w:cs="Arial"/>
        </w:rPr>
        <w:t xml:space="preserve">tendrán la oportunidad de </w:t>
      </w:r>
      <w:r w:rsidR="00C26525">
        <w:rPr>
          <w:rFonts w:ascii="Calibri" w:hAnsi="Calibri" w:cs="Arial"/>
        </w:rPr>
        <w:t xml:space="preserve">conocer </w:t>
      </w:r>
      <w:r w:rsidRPr="00245C81">
        <w:rPr>
          <w:rFonts w:ascii="Calibri" w:hAnsi="Calibri" w:cs="Arial"/>
        </w:rPr>
        <w:t xml:space="preserve">las </w:t>
      </w:r>
      <w:r w:rsidR="00C26525">
        <w:rPr>
          <w:rFonts w:ascii="Calibri" w:hAnsi="Calibri" w:cs="Arial"/>
        </w:rPr>
        <w:t xml:space="preserve">modernas </w:t>
      </w:r>
      <w:r w:rsidRPr="00245C81">
        <w:rPr>
          <w:rFonts w:ascii="Calibri" w:hAnsi="Calibri" w:cs="Arial"/>
        </w:rPr>
        <w:t xml:space="preserve">instalaciones de </w:t>
      </w:r>
      <w:proofErr w:type="spellStart"/>
      <w:r w:rsidRPr="00245C81">
        <w:rPr>
          <w:rFonts w:ascii="Calibri" w:hAnsi="Calibri" w:cs="Arial"/>
        </w:rPr>
        <w:t>Hilltop</w:t>
      </w:r>
      <w:proofErr w:type="spellEnd"/>
      <w:r w:rsidRPr="00245C81">
        <w:rPr>
          <w:rFonts w:ascii="Calibri" w:hAnsi="Calibri" w:cs="Arial"/>
        </w:rPr>
        <w:t xml:space="preserve"> Acres</w:t>
      </w:r>
      <w:r w:rsidR="00C26525">
        <w:rPr>
          <w:rFonts w:ascii="Calibri" w:hAnsi="Calibri" w:cs="Arial"/>
        </w:rPr>
        <w:t>.</w:t>
      </w:r>
    </w:p>
    <w:p w14:paraId="66B874A2" w14:textId="3DB28C34" w:rsidR="00B52973" w:rsidRDefault="00B52973" w:rsidP="00B041F7">
      <w:pPr>
        <w:spacing w:after="0"/>
        <w:jc w:val="both"/>
        <w:rPr>
          <w:rFonts w:ascii="Calibri" w:hAnsi="Calibri" w:cs="Arial"/>
        </w:rPr>
      </w:pPr>
    </w:p>
    <w:p w14:paraId="5CFC2782" w14:textId="705BD93A" w:rsidR="00B041F7" w:rsidRPr="005734F3" w:rsidRDefault="00D928B1" w:rsidP="00DD4EBD">
      <w:pPr>
        <w:spacing w:after="0"/>
        <w:jc w:val="both"/>
        <w:rPr>
          <w:b/>
          <w:noProof/>
          <w:color w:val="00B050"/>
          <w:lang w:eastAsia="es-PE"/>
        </w:rPr>
      </w:pPr>
      <w:r>
        <w:rPr>
          <w:rFonts w:ascii="Calibri" w:hAnsi="Calibri" w:cs="Arial"/>
        </w:rPr>
        <w:t>Recepción</w:t>
      </w:r>
      <w:r w:rsidR="00DD4EBD">
        <w:rPr>
          <w:rFonts w:ascii="Calibri" w:hAnsi="Calibri" w:cs="Arial"/>
        </w:rPr>
        <w:t xml:space="preserve"> (Centro comunitario y de convenciones de Monona </w:t>
      </w:r>
      <w:proofErr w:type="spellStart"/>
      <w:r w:rsidR="00DD4EBD">
        <w:rPr>
          <w:rFonts w:ascii="Calibri" w:hAnsi="Calibri" w:cs="Arial"/>
        </w:rPr>
        <w:t>Terrace</w:t>
      </w:r>
      <w:proofErr w:type="spellEnd"/>
      <w:r w:rsidR="00DD4EBD">
        <w:rPr>
          <w:rFonts w:ascii="Calibri" w:hAnsi="Calibri" w:cs="Arial"/>
        </w:rPr>
        <w:t>)</w:t>
      </w:r>
      <w:r w:rsidR="00B041F7">
        <w:rPr>
          <w:rFonts w:ascii="Calibri" w:hAnsi="Calibri" w:cs="Arial"/>
        </w:rPr>
        <w:t xml:space="preserve"> </w:t>
      </w:r>
    </w:p>
    <w:p w14:paraId="4CAF09FA" w14:textId="77777777" w:rsidR="00461B7B" w:rsidRDefault="00461B7B" w:rsidP="00BC7B96">
      <w:pPr>
        <w:spacing w:after="0"/>
        <w:jc w:val="both"/>
        <w:rPr>
          <w:b/>
          <w:noProof/>
          <w:color w:val="2E74B5" w:themeColor="accent5" w:themeShade="BF"/>
          <w:lang w:eastAsia="es-PE"/>
        </w:rPr>
      </w:pPr>
    </w:p>
    <w:p w14:paraId="578D176A" w14:textId="77777777" w:rsidR="00E65BD1" w:rsidRDefault="00E65BD1" w:rsidP="00BC7B96">
      <w:pPr>
        <w:spacing w:after="0"/>
        <w:jc w:val="both"/>
        <w:rPr>
          <w:b/>
          <w:noProof/>
          <w:color w:val="2E74B5" w:themeColor="accent5" w:themeShade="BF"/>
          <w:lang w:eastAsia="es-PE"/>
        </w:rPr>
      </w:pPr>
    </w:p>
    <w:p w14:paraId="54E8A4B8" w14:textId="1939FF85" w:rsidR="00BC7B96" w:rsidRPr="00B041F7" w:rsidRDefault="00B041F7" w:rsidP="00BC7B96">
      <w:pPr>
        <w:spacing w:after="0"/>
        <w:jc w:val="both"/>
        <w:rPr>
          <w:b/>
          <w:noProof/>
          <w:color w:val="2E74B5" w:themeColor="accent5" w:themeShade="BF"/>
          <w:lang w:eastAsia="es-PE"/>
        </w:rPr>
      </w:pPr>
      <w:r w:rsidRPr="00B041F7">
        <w:rPr>
          <w:b/>
          <w:noProof/>
          <w:color w:val="2E74B5" w:themeColor="accent5" w:themeShade="BF"/>
          <w:lang w:eastAsia="es-PE"/>
        </w:rPr>
        <w:t>DIA 4 (</w:t>
      </w:r>
      <w:r w:rsidR="00BC7B96">
        <w:rPr>
          <w:b/>
          <w:noProof/>
          <w:color w:val="2E74B5" w:themeColor="accent5" w:themeShade="BF"/>
          <w:lang w:eastAsia="es-PE"/>
        </w:rPr>
        <w:t>0</w:t>
      </w:r>
      <w:r w:rsidR="00DD4EBD">
        <w:rPr>
          <w:b/>
          <w:noProof/>
          <w:color w:val="2E74B5" w:themeColor="accent5" w:themeShade="BF"/>
          <w:lang w:eastAsia="es-PE"/>
        </w:rPr>
        <w:t>3</w:t>
      </w:r>
      <w:r w:rsidRPr="00B041F7">
        <w:rPr>
          <w:b/>
          <w:noProof/>
          <w:color w:val="2E74B5" w:themeColor="accent5" w:themeShade="BF"/>
          <w:lang w:eastAsia="es-PE"/>
        </w:rPr>
        <w:t xml:space="preserve"> </w:t>
      </w:r>
      <w:r w:rsidR="00DD4EBD">
        <w:rPr>
          <w:b/>
          <w:noProof/>
          <w:color w:val="2E74B5" w:themeColor="accent5" w:themeShade="BF"/>
          <w:lang w:eastAsia="es-PE"/>
        </w:rPr>
        <w:t>Octubre</w:t>
      </w:r>
      <w:r w:rsidRPr="00B041F7">
        <w:rPr>
          <w:b/>
          <w:noProof/>
          <w:color w:val="2E74B5" w:themeColor="accent5" w:themeShade="BF"/>
          <w:lang w:eastAsia="es-PE"/>
        </w:rPr>
        <w:t xml:space="preserve">): </w:t>
      </w:r>
      <w:r w:rsidR="00BC7B96">
        <w:rPr>
          <w:b/>
          <w:noProof/>
          <w:color w:val="2E74B5" w:themeColor="accent5" w:themeShade="BF"/>
          <w:lang w:eastAsia="es-PE"/>
        </w:rPr>
        <w:t>M</w:t>
      </w:r>
      <w:r w:rsidR="00DD4EBD">
        <w:rPr>
          <w:b/>
          <w:noProof/>
          <w:color w:val="2E74B5" w:themeColor="accent5" w:themeShade="BF"/>
          <w:lang w:eastAsia="es-PE"/>
        </w:rPr>
        <w:t>ADISON</w:t>
      </w:r>
      <w:r w:rsidR="00BC7B96" w:rsidRPr="00B041F7">
        <w:rPr>
          <w:b/>
          <w:noProof/>
          <w:color w:val="2E74B5" w:themeColor="accent5" w:themeShade="BF"/>
          <w:lang w:eastAsia="es-PE"/>
        </w:rPr>
        <w:t xml:space="preserve"> | INC. Desayuno | </w:t>
      </w:r>
      <w:r w:rsidR="00E65BD1">
        <w:rPr>
          <w:b/>
          <w:noProof/>
          <w:color w:val="2E74B5" w:themeColor="accent5" w:themeShade="BF"/>
          <w:lang w:eastAsia="es-PE"/>
        </w:rPr>
        <w:t xml:space="preserve">CONFERENCIAS CONGRESO MUNDIAL </w:t>
      </w:r>
    </w:p>
    <w:p w14:paraId="7C03FA16" w14:textId="4C966360" w:rsidR="00BC7B96" w:rsidRDefault="00BC7B96" w:rsidP="00BC7B96">
      <w:pPr>
        <w:spacing w:after="0"/>
        <w:jc w:val="both"/>
        <w:rPr>
          <w:rFonts w:ascii="Calibri" w:hAnsi="Calibri" w:cs="Arial"/>
        </w:rPr>
      </w:pPr>
      <w:r>
        <w:rPr>
          <w:rFonts w:ascii="Calibri" w:hAnsi="Calibri" w:cs="Arial"/>
        </w:rPr>
        <w:t xml:space="preserve">Desayuno </w:t>
      </w:r>
      <w:r w:rsidR="00DD4EBD">
        <w:rPr>
          <w:rFonts w:ascii="Calibri" w:hAnsi="Calibri" w:cs="Arial"/>
        </w:rPr>
        <w:t xml:space="preserve">(Centro comunitario y convenciones de Monona </w:t>
      </w:r>
      <w:proofErr w:type="spellStart"/>
      <w:r w:rsidR="00DD4EBD">
        <w:rPr>
          <w:rFonts w:ascii="Calibri" w:hAnsi="Calibri" w:cs="Arial"/>
        </w:rPr>
        <w:t>Terrace</w:t>
      </w:r>
      <w:proofErr w:type="spellEnd"/>
      <w:r w:rsidR="00DD4EBD">
        <w:rPr>
          <w:rFonts w:ascii="Calibri" w:hAnsi="Calibri" w:cs="Arial"/>
        </w:rPr>
        <w:t>)</w:t>
      </w:r>
      <w:r>
        <w:rPr>
          <w:rFonts w:ascii="Calibri" w:hAnsi="Calibri" w:cs="Arial"/>
        </w:rPr>
        <w:t xml:space="preserve"> </w:t>
      </w:r>
    </w:p>
    <w:p w14:paraId="3F9E16A1" w14:textId="0F194E64" w:rsidR="00BC7B96" w:rsidRDefault="00DD4EBD" w:rsidP="00BC7B96">
      <w:pPr>
        <w:spacing w:after="0"/>
        <w:jc w:val="both"/>
        <w:rPr>
          <w:rFonts w:ascii="Calibri" w:hAnsi="Calibri" w:cs="Arial"/>
        </w:rPr>
      </w:pPr>
      <w:r>
        <w:rPr>
          <w:rFonts w:ascii="Calibri" w:hAnsi="Calibri" w:cs="Arial"/>
        </w:rPr>
        <w:t xml:space="preserve">Sesiones matutinas de conferencia y descanso (Monona </w:t>
      </w:r>
      <w:proofErr w:type="spellStart"/>
      <w:r>
        <w:rPr>
          <w:rFonts w:ascii="Calibri" w:hAnsi="Calibri" w:cs="Arial"/>
        </w:rPr>
        <w:t>Terrace</w:t>
      </w:r>
      <w:proofErr w:type="spellEnd"/>
      <w:r>
        <w:rPr>
          <w:rFonts w:ascii="Calibri" w:hAnsi="Calibri" w:cs="Arial"/>
        </w:rPr>
        <w:t xml:space="preserve"> Comunidad y Convenciones de Monona </w:t>
      </w:r>
      <w:proofErr w:type="spellStart"/>
      <w:r>
        <w:rPr>
          <w:rFonts w:ascii="Calibri" w:hAnsi="Calibri" w:cs="Arial"/>
        </w:rPr>
        <w:t>Terrace</w:t>
      </w:r>
      <w:proofErr w:type="spellEnd"/>
      <w:r>
        <w:rPr>
          <w:rFonts w:ascii="Calibri" w:hAnsi="Calibri" w:cs="Arial"/>
        </w:rPr>
        <w:t>)</w:t>
      </w:r>
    </w:p>
    <w:p w14:paraId="6740CD1B" w14:textId="77777777" w:rsidR="00DD4EBD" w:rsidRDefault="00DD4EBD" w:rsidP="00DD4EBD">
      <w:pPr>
        <w:spacing w:after="0"/>
        <w:jc w:val="both"/>
        <w:rPr>
          <w:rFonts w:ascii="Calibri" w:hAnsi="Calibri" w:cs="Arial"/>
        </w:rPr>
      </w:pPr>
      <w:r>
        <w:rPr>
          <w:rFonts w:ascii="Calibri" w:hAnsi="Calibri" w:cs="Arial"/>
        </w:rPr>
        <w:lastRenderedPageBreak/>
        <w:t xml:space="preserve">Sesiones matutinas de conferencia y descanso (Monona </w:t>
      </w:r>
      <w:proofErr w:type="spellStart"/>
      <w:r>
        <w:rPr>
          <w:rFonts w:ascii="Calibri" w:hAnsi="Calibri" w:cs="Arial"/>
        </w:rPr>
        <w:t>Terrace</w:t>
      </w:r>
      <w:proofErr w:type="spellEnd"/>
      <w:r>
        <w:rPr>
          <w:rFonts w:ascii="Calibri" w:hAnsi="Calibri" w:cs="Arial"/>
        </w:rPr>
        <w:t xml:space="preserve"> Comunidad y Convenciones de Monona </w:t>
      </w:r>
      <w:proofErr w:type="spellStart"/>
      <w:r>
        <w:rPr>
          <w:rFonts w:ascii="Calibri" w:hAnsi="Calibri" w:cs="Arial"/>
        </w:rPr>
        <w:t>Terrace</w:t>
      </w:r>
      <w:proofErr w:type="spellEnd"/>
      <w:r>
        <w:rPr>
          <w:rFonts w:ascii="Calibri" w:hAnsi="Calibri" w:cs="Arial"/>
        </w:rPr>
        <w:t>)</w:t>
      </w:r>
    </w:p>
    <w:p w14:paraId="2ED6E30D" w14:textId="09EAA5C2" w:rsidR="00BC7B96" w:rsidRDefault="00BC7B96" w:rsidP="00BC7B96">
      <w:pPr>
        <w:spacing w:after="0"/>
        <w:jc w:val="both"/>
        <w:rPr>
          <w:rFonts w:ascii="Calibri" w:hAnsi="Calibri" w:cs="Arial"/>
        </w:rPr>
      </w:pPr>
      <w:r>
        <w:rPr>
          <w:rFonts w:ascii="Calibri" w:hAnsi="Calibri" w:cs="Arial"/>
        </w:rPr>
        <w:t xml:space="preserve">Alojamiento en el hotel seleccionado. </w:t>
      </w:r>
    </w:p>
    <w:p w14:paraId="492C5C71" w14:textId="77777777" w:rsidR="00770F40" w:rsidRDefault="00770F40" w:rsidP="00BC7B96">
      <w:pPr>
        <w:spacing w:after="0"/>
        <w:jc w:val="both"/>
        <w:rPr>
          <w:rFonts w:ascii="Calibri" w:hAnsi="Calibri" w:cs="Arial"/>
        </w:rPr>
      </w:pPr>
    </w:p>
    <w:p w14:paraId="45E32CB9" w14:textId="650D416A" w:rsidR="00770F40" w:rsidRPr="00125D21" w:rsidRDefault="00BB0A9E" w:rsidP="00BC7B96">
      <w:pPr>
        <w:spacing w:after="0"/>
        <w:jc w:val="both"/>
        <w:rPr>
          <w:b/>
          <w:noProof/>
          <w:color w:val="2F5496" w:themeColor="accent1" w:themeShade="BF"/>
          <w:lang w:eastAsia="es-PE"/>
        </w:rPr>
      </w:pPr>
      <w:r>
        <w:rPr>
          <w:rFonts w:ascii="Calibri" w:hAnsi="Calibri" w:cs="Arial"/>
          <w:b/>
          <w:color w:val="2F5496" w:themeColor="accent1" w:themeShade="BF"/>
        </w:rPr>
        <w:t>DIA 4 (</w:t>
      </w:r>
      <w:r w:rsidR="00770F40" w:rsidRPr="00125D21">
        <w:rPr>
          <w:rFonts w:ascii="Calibri" w:hAnsi="Calibri" w:cs="Arial"/>
          <w:b/>
          <w:color w:val="2F5496" w:themeColor="accent1" w:themeShade="BF"/>
        </w:rPr>
        <w:t>03 octubre</w:t>
      </w:r>
      <w:r>
        <w:rPr>
          <w:rFonts w:ascii="Calibri" w:hAnsi="Calibri" w:cs="Arial"/>
          <w:b/>
          <w:color w:val="2F5496" w:themeColor="accent1" w:themeShade="BF"/>
        </w:rPr>
        <w:t>)</w:t>
      </w:r>
      <w:r w:rsidR="00770F40" w:rsidRPr="00125D21">
        <w:rPr>
          <w:rFonts w:ascii="Calibri" w:hAnsi="Calibri" w:cs="Arial"/>
          <w:b/>
          <w:color w:val="2F5496" w:themeColor="accent1" w:themeShade="BF"/>
        </w:rPr>
        <w:t xml:space="preserve">: Tour de Invitados </w:t>
      </w:r>
      <w:r w:rsidR="00770F40" w:rsidRPr="00ED2DB4">
        <w:rPr>
          <w:rFonts w:ascii="Calibri" w:hAnsi="Calibri" w:cs="Arial"/>
          <w:b/>
          <w:color w:val="2F5496" w:themeColor="accent1" w:themeShade="BF"/>
          <w:highlight w:val="yellow"/>
        </w:rPr>
        <w:t xml:space="preserve">(incluido </w:t>
      </w:r>
      <w:r w:rsidR="00ED2DB4" w:rsidRPr="00ED2DB4">
        <w:rPr>
          <w:rFonts w:ascii="Calibri" w:hAnsi="Calibri" w:cs="Arial"/>
          <w:b/>
          <w:color w:val="2F5496" w:themeColor="accent1" w:themeShade="BF"/>
          <w:highlight w:val="yellow"/>
        </w:rPr>
        <w:t xml:space="preserve">solo </w:t>
      </w:r>
      <w:r w:rsidR="00770F40" w:rsidRPr="00ED2DB4">
        <w:rPr>
          <w:rFonts w:ascii="Calibri" w:hAnsi="Calibri" w:cs="Arial"/>
          <w:b/>
          <w:color w:val="2F5496" w:themeColor="accent1" w:themeShade="BF"/>
          <w:highlight w:val="yellow"/>
        </w:rPr>
        <w:t>para acompañantes)</w:t>
      </w:r>
    </w:p>
    <w:p w14:paraId="42EE4ECF" w14:textId="69D2E83A" w:rsidR="00B041F7" w:rsidRDefault="00E65BD1" w:rsidP="00BC7B96">
      <w:pPr>
        <w:spacing w:after="0"/>
        <w:jc w:val="both"/>
        <w:rPr>
          <w:rFonts w:cs="Arial"/>
          <w:color w:val="000000"/>
        </w:rPr>
      </w:pPr>
      <w:r>
        <w:rPr>
          <w:rFonts w:cs="Arial"/>
          <w:color w:val="000000"/>
        </w:rPr>
        <w:t>I</w:t>
      </w:r>
      <w:r w:rsidR="00746CF0" w:rsidRPr="00746CF0">
        <w:rPr>
          <w:rFonts w:cs="Arial"/>
          <w:color w:val="000000"/>
        </w:rPr>
        <w:t xml:space="preserve">ncluye un recorrido a pie por Madison, recorrido por el edificio del Capitolio del estado, tiempo para ir de compras al centro de </w:t>
      </w:r>
      <w:proofErr w:type="spellStart"/>
      <w:r w:rsidR="00746CF0" w:rsidRPr="00746CF0">
        <w:rPr>
          <w:rFonts w:cs="Arial"/>
          <w:color w:val="000000"/>
        </w:rPr>
        <w:t>State</w:t>
      </w:r>
      <w:proofErr w:type="spellEnd"/>
      <w:r w:rsidR="00746CF0" w:rsidRPr="00746CF0">
        <w:rPr>
          <w:rFonts w:cs="Arial"/>
          <w:color w:val="000000"/>
        </w:rPr>
        <w:t xml:space="preserve"> Street, recorrido detrás de escena del Centro </w:t>
      </w:r>
      <w:proofErr w:type="spellStart"/>
      <w:r w:rsidR="00746CF0" w:rsidRPr="00746CF0">
        <w:rPr>
          <w:rFonts w:cs="Arial"/>
          <w:color w:val="000000"/>
        </w:rPr>
        <w:t>Overture</w:t>
      </w:r>
      <w:proofErr w:type="spellEnd"/>
      <w:r w:rsidR="00746CF0" w:rsidRPr="00746CF0">
        <w:rPr>
          <w:rFonts w:cs="Arial"/>
          <w:color w:val="000000"/>
        </w:rPr>
        <w:t xml:space="preserve"> para las Artes, almuerzo, recorrido por los Jardines Botánicos de </w:t>
      </w:r>
      <w:proofErr w:type="spellStart"/>
      <w:r w:rsidR="00746CF0" w:rsidRPr="00746CF0">
        <w:rPr>
          <w:rFonts w:cs="Arial"/>
          <w:color w:val="000000"/>
        </w:rPr>
        <w:t>Olbrich</w:t>
      </w:r>
      <w:proofErr w:type="spellEnd"/>
      <w:r w:rsidR="00746CF0" w:rsidRPr="00746CF0">
        <w:rPr>
          <w:rFonts w:cs="Arial"/>
          <w:color w:val="000000"/>
        </w:rPr>
        <w:t xml:space="preserve"> y transporte en autobús.</w:t>
      </w:r>
    </w:p>
    <w:p w14:paraId="24D86788" w14:textId="77777777" w:rsidR="00746CF0" w:rsidRDefault="00746CF0" w:rsidP="00BC7B96">
      <w:pPr>
        <w:spacing w:after="0"/>
        <w:jc w:val="both"/>
        <w:rPr>
          <w:rFonts w:cs="Arial"/>
          <w:color w:val="000000"/>
        </w:rPr>
      </w:pPr>
    </w:p>
    <w:p w14:paraId="6244523B" w14:textId="77777777" w:rsidR="00746CF0" w:rsidRPr="00746CF0" w:rsidRDefault="00746CF0" w:rsidP="00746CF0">
      <w:pPr>
        <w:pStyle w:val="font8"/>
        <w:spacing w:before="0" w:beforeAutospacing="0" w:after="0" w:afterAutospacing="0"/>
        <w:textAlignment w:val="baseline"/>
        <w:rPr>
          <w:rFonts w:asciiTheme="minorHAnsi" w:hAnsiTheme="minorHAnsi"/>
          <w:color w:val="000000"/>
          <w:sz w:val="22"/>
          <w:szCs w:val="22"/>
        </w:rPr>
      </w:pPr>
      <w:r w:rsidRPr="00746CF0">
        <w:rPr>
          <w:rFonts w:asciiTheme="minorHAnsi" w:hAnsiTheme="minorHAnsi" w:cs="Arial"/>
          <w:b/>
          <w:bCs/>
          <w:color w:val="000000"/>
          <w:sz w:val="22"/>
          <w:szCs w:val="22"/>
          <w:u w:val="single"/>
          <w:bdr w:val="none" w:sz="0" w:space="0" w:color="auto" w:frame="1"/>
        </w:rPr>
        <w:t>Calendario provisional</w:t>
      </w:r>
    </w:p>
    <w:p w14:paraId="72137B6B" w14:textId="77777777" w:rsidR="00746CF0" w:rsidRPr="00746CF0" w:rsidRDefault="00746CF0" w:rsidP="00746CF0">
      <w:pPr>
        <w:pStyle w:val="font8"/>
        <w:spacing w:before="0" w:beforeAutospacing="0" w:after="0" w:afterAutospacing="0"/>
        <w:ind w:left="600"/>
        <w:textAlignment w:val="baseline"/>
        <w:rPr>
          <w:rFonts w:asciiTheme="minorHAnsi" w:hAnsiTheme="minorHAnsi"/>
          <w:color w:val="000000"/>
          <w:sz w:val="22"/>
          <w:szCs w:val="22"/>
        </w:rPr>
      </w:pPr>
      <w:r w:rsidRPr="00746CF0">
        <w:rPr>
          <w:rFonts w:asciiTheme="minorHAnsi" w:hAnsiTheme="minorHAnsi"/>
          <w:color w:val="000000"/>
          <w:sz w:val="22"/>
          <w:szCs w:val="22"/>
        </w:rPr>
        <w:t> </w:t>
      </w:r>
    </w:p>
    <w:p w14:paraId="7CE9D89D" w14:textId="07395B23" w:rsidR="00746CF0" w:rsidRPr="00746CF0" w:rsidRDefault="00746CF0" w:rsidP="00125D21">
      <w:pPr>
        <w:pStyle w:val="font8"/>
        <w:spacing w:before="0" w:beforeAutospacing="0" w:after="0" w:afterAutospacing="0"/>
        <w:textAlignment w:val="baseline"/>
        <w:rPr>
          <w:rFonts w:asciiTheme="minorHAnsi" w:hAnsiTheme="minorHAnsi"/>
          <w:color w:val="000000"/>
          <w:sz w:val="22"/>
          <w:szCs w:val="22"/>
        </w:rPr>
      </w:pPr>
      <w:r>
        <w:rPr>
          <w:rFonts w:asciiTheme="minorHAnsi" w:hAnsiTheme="minorHAnsi" w:cs="Arial"/>
          <w:color w:val="000000"/>
          <w:sz w:val="22"/>
          <w:szCs w:val="22"/>
          <w:bdr w:val="none" w:sz="0" w:space="0" w:color="auto" w:frame="1"/>
        </w:rPr>
        <w:t>07:00 a 08:30</w:t>
      </w:r>
      <w:r w:rsidRPr="00746CF0">
        <w:rPr>
          <w:rFonts w:asciiTheme="minorHAnsi" w:hAnsiTheme="minorHAnsi"/>
          <w:color w:val="000000"/>
          <w:sz w:val="22"/>
          <w:szCs w:val="22"/>
        </w:rPr>
        <w:t>       </w:t>
      </w:r>
      <w:r w:rsidRPr="00746CF0">
        <w:rPr>
          <w:rFonts w:asciiTheme="minorHAnsi" w:hAnsiTheme="minorHAnsi" w:cs="Arial"/>
          <w:color w:val="000000"/>
          <w:sz w:val="22"/>
          <w:szCs w:val="22"/>
          <w:bdr w:val="none" w:sz="0" w:space="0" w:color="auto" w:frame="1"/>
        </w:rPr>
        <w:t xml:space="preserve">Desayuno solo o en Monona </w:t>
      </w:r>
      <w:proofErr w:type="spellStart"/>
      <w:r w:rsidRPr="00746CF0">
        <w:rPr>
          <w:rFonts w:asciiTheme="minorHAnsi" w:hAnsiTheme="minorHAnsi" w:cs="Arial"/>
          <w:color w:val="000000"/>
          <w:sz w:val="22"/>
          <w:szCs w:val="22"/>
          <w:bdr w:val="none" w:sz="0" w:space="0" w:color="auto" w:frame="1"/>
        </w:rPr>
        <w:t>Terrace</w:t>
      </w:r>
      <w:proofErr w:type="spellEnd"/>
      <w:r w:rsidRPr="00746CF0">
        <w:rPr>
          <w:rFonts w:asciiTheme="minorHAnsi" w:hAnsiTheme="minorHAnsi"/>
          <w:color w:val="000000"/>
          <w:sz w:val="22"/>
          <w:szCs w:val="22"/>
        </w:rPr>
        <w:t>​</w:t>
      </w:r>
    </w:p>
    <w:p w14:paraId="210C1902" w14:textId="77777777" w:rsidR="00125D21" w:rsidRDefault="00746CF0" w:rsidP="00125D21">
      <w:pPr>
        <w:pStyle w:val="font8"/>
        <w:spacing w:before="0" w:beforeAutospacing="0" w:after="0" w:afterAutospacing="0"/>
        <w:textAlignment w:val="baseline"/>
        <w:rPr>
          <w:rFonts w:asciiTheme="minorHAnsi" w:hAnsiTheme="minorHAnsi" w:cs="Arial"/>
          <w:color w:val="000000"/>
          <w:sz w:val="22"/>
          <w:szCs w:val="22"/>
          <w:bdr w:val="none" w:sz="0" w:space="0" w:color="auto" w:frame="1"/>
        </w:rPr>
      </w:pPr>
      <w:r>
        <w:rPr>
          <w:rFonts w:asciiTheme="minorHAnsi" w:hAnsiTheme="minorHAnsi" w:cs="Arial"/>
          <w:color w:val="000000"/>
          <w:sz w:val="22"/>
          <w:szCs w:val="22"/>
          <w:bdr w:val="none" w:sz="0" w:space="0" w:color="auto" w:frame="1"/>
        </w:rPr>
        <w:t>0</w:t>
      </w:r>
      <w:r w:rsidRPr="00746CF0">
        <w:rPr>
          <w:rFonts w:asciiTheme="minorHAnsi" w:hAnsiTheme="minorHAnsi" w:cs="Arial"/>
          <w:color w:val="000000"/>
          <w:sz w:val="22"/>
          <w:szCs w:val="22"/>
          <w:bdr w:val="none" w:sz="0" w:space="0" w:color="auto" w:frame="1"/>
        </w:rPr>
        <w:t>8:45 am</w:t>
      </w:r>
      <w:r w:rsidRPr="00746CF0">
        <w:rPr>
          <w:rFonts w:asciiTheme="minorHAnsi" w:hAnsiTheme="minorHAnsi"/>
          <w:color w:val="000000"/>
          <w:sz w:val="22"/>
          <w:szCs w:val="22"/>
        </w:rPr>
        <w:t>              </w:t>
      </w:r>
      <w:r w:rsidRPr="00746CF0">
        <w:rPr>
          <w:rFonts w:asciiTheme="minorHAnsi" w:hAnsiTheme="minorHAnsi" w:cs="Arial"/>
          <w:color w:val="000000"/>
          <w:sz w:val="22"/>
          <w:szCs w:val="22"/>
          <w:bdr w:val="none" w:sz="0" w:space="0" w:color="auto" w:frame="1"/>
        </w:rPr>
        <w:t>Sal</w:t>
      </w:r>
      <w:r w:rsidR="00125D21">
        <w:rPr>
          <w:rFonts w:asciiTheme="minorHAnsi" w:hAnsiTheme="minorHAnsi" w:cs="Arial"/>
          <w:color w:val="000000"/>
          <w:sz w:val="22"/>
          <w:szCs w:val="22"/>
          <w:bdr w:val="none" w:sz="0" w:space="0" w:color="auto" w:frame="1"/>
        </w:rPr>
        <w:t>ida</w:t>
      </w:r>
      <w:r w:rsidRPr="00746CF0">
        <w:rPr>
          <w:rFonts w:asciiTheme="minorHAnsi" w:hAnsiTheme="minorHAnsi" w:cs="Arial"/>
          <w:color w:val="000000"/>
          <w:sz w:val="22"/>
          <w:szCs w:val="22"/>
          <w:bdr w:val="none" w:sz="0" w:space="0" w:color="auto" w:frame="1"/>
        </w:rPr>
        <w:t xml:space="preserve"> de Monona </w:t>
      </w:r>
      <w:proofErr w:type="spellStart"/>
      <w:r w:rsidRPr="00746CF0">
        <w:rPr>
          <w:rFonts w:asciiTheme="minorHAnsi" w:hAnsiTheme="minorHAnsi" w:cs="Arial"/>
          <w:color w:val="000000"/>
          <w:sz w:val="22"/>
          <w:szCs w:val="22"/>
          <w:bdr w:val="none" w:sz="0" w:space="0" w:color="auto" w:frame="1"/>
        </w:rPr>
        <w:t>Terrace</w:t>
      </w:r>
      <w:proofErr w:type="spellEnd"/>
      <w:r w:rsidRPr="00746CF0">
        <w:rPr>
          <w:rFonts w:asciiTheme="minorHAnsi" w:hAnsiTheme="minorHAnsi" w:cs="Arial"/>
          <w:color w:val="000000"/>
          <w:sz w:val="22"/>
          <w:szCs w:val="22"/>
          <w:bdr w:val="none" w:sz="0" w:space="0" w:color="auto" w:frame="1"/>
        </w:rPr>
        <w:t xml:space="preserve"> y camin</w:t>
      </w:r>
      <w:r w:rsidR="00125D21">
        <w:rPr>
          <w:rFonts w:asciiTheme="minorHAnsi" w:hAnsiTheme="minorHAnsi" w:cs="Arial"/>
          <w:color w:val="000000"/>
          <w:sz w:val="22"/>
          <w:szCs w:val="22"/>
          <w:bdr w:val="none" w:sz="0" w:space="0" w:color="auto" w:frame="1"/>
        </w:rPr>
        <w:t xml:space="preserve">aremos </w:t>
      </w:r>
      <w:r w:rsidRPr="00746CF0">
        <w:rPr>
          <w:rFonts w:asciiTheme="minorHAnsi" w:hAnsiTheme="minorHAnsi" w:cs="Arial"/>
          <w:color w:val="000000"/>
          <w:sz w:val="22"/>
          <w:szCs w:val="22"/>
          <w:bdr w:val="none" w:sz="0" w:space="0" w:color="auto" w:frame="1"/>
        </w:rPr>
        <w:t xml:space="preserve">hasta el edificio del Capitolio del estado de </w:t>
      </w:r>
    </w:p>
    <w:p w14:paraId="3227F473" w14:textId="68ECAD95" w:rsidR="00746CF0" w:rsidRPr="00746CF0" w:rsidRDefault="00125D21" w:rsidP="00125D21">
      <w:pPr>
        <w:pStyle w:val="font8"/>
        <w:spacing w:before="0" w:beforeAutospacing="0" w:after="0" w:afterAutospacing="0"/>
        <w:textAlignment w:val="baseline"/>
        <w:rPr>
          <w:rFonts w:asciiTheme="minorHAnsi" w:hAnsiTheme="minorHAnsi"/>
          <w:color w:val="000000"/>
          <w:sz w:val="22"/>
          <w:szCs w:val="22"/>
        </w:rPr>
      </w:pPr>
      <w:r>
        <w:rPr>
          <w:rFonts w:asciiTheme="minorHAnsi" w:hAnsiTheme="minorHAnsi" w:cs="Arial"/>
          <w:color w:val="000000"/>
          <w:sz w:val="22"/>
          <w:szCs w:val="22"/>
          <w:bdr w:val="none" w:sz="0" w:space="0" w:color="auto" w:frame="1"/>
        </w:rPr>
        <w:t xml:space="preserve">                               </w:t>
      </w:r>
      <w:r w:rsidR="00746CF0" w:rsidRPr="00746CF0">
        <w:rPr>
          <w:rFonts w:asciiTheme="minorHAnsi" w:hAnsiTheme="minorHAnsi" w:cs="Arial"/>
          <w:color w:val="000000"/>
          <w:sz w:val="22"/>
          <w:szCs w:val="22"/>
          <w:bdr w:val="none" w:sz="0" w:space="0" w:color="auto" w:frame="1"/>
        </w:rPr>
        <w:t>Wisconsin (6 minutos a pie)</w:t>
      </w:r>
    </w:p>
    <w:p w14:paraId="56964C62" w14:textId="5ACC0C23" w:rsidR="00746CF0" w:rsidRPr="00746CF0" w:rsidRDefault="00746CF0" w:rsidP="00125D21">
      <w:pPr>
        <w:pStyle w:val="font8"/>
        <w:spacing w:before="0" w:beforeAutospacing="0" w:after="0" w:afterAutospacing="0"/>
        <w:ind w:left="600" w:hanging="600"/>
        <w:textAlignment w:val="baseline"/>
        <w:rPr>
          <w:rFonts w:asciiTheme="minorHAnsi" w:hAnsiTheme="minorHAnsi"/>
          <w:color w:val="000000"/>
          <w:sz w:val="22"/>
          <w:szCs w:val="22"/>
        </w:rPr>
      </w:pPr>
      <w:r w:rsidRPr="00746CF0">
        <w:rPr>
          <w:rFonts w:asciiTheme="minorHAnsi" w:hAnsiTheme="minorHAnsi"/>
          <w:color w:val="000000"/>
          <w:sz w:val="22"/>
          <w:szCs w:val="22"/>
        </w:rPr>
        <w:t>​</w:t>
      </w:r>
      <w:r>
        <w:rPr>
          <w:rFonts w:asciiTheme="minorHAnsi" w:hAnsiTheme="minorHAnsi" w:cs="Arial"/>
          <w:color w:val="000000"/>
          <w:sz w:val="22"/>
          <w:szCs w:val="22"/>
          <w:bdr w:val="none" w:sz="0" w:space="0" w:color="auto" w:frame="1"/>
        </w:rPr>
        <w:t>0</w:t>
      </w:r>
      <w:r w:rsidRPr="00746CF0">
        <w:rPr>
          <w:rFonts w:asciiTheme="minorHAnsi" w:hAnsiTheme="minorHAnsi" w:cs="Arial"/>
          <w:color w:val="000000"/>
          <w:sz w:val="22"/>
          <w:szCs w:val="22"/>
          <w:bdr w:val="none" w:sz="0" w:space="0" w:color="auto" w:frame="1"/>
        </w:rPr>
        <w:t xml:space="preserve">9:00 </w:t>
      </w:r>
      <w:r>
        <w:rPr>
          <w:rFonts w:asciiTheme="minorHAnsi" w:hAnsiTheme="minorHAnsi" w:cs="Arial"/>
          <w:color w:val="000000"/>
          <w:sz w:val="22"/>
          <w:szCs w:val="22"/>
          <w:bdr w:val="none" w:sz="0" w:space="0" w:color="auto" w:frame="1"/>
        </w:rPr>
        <w:t xml:space="preserve">a </w:t>
      </w:r>
      <w:r w:rsidRPr="00746CF0">
        <w:rPr>
          <w:rFonts w:asciiTheme="minorHAnsi" w:hAnsiTheme="minorHAnsi" w:cs="Arial"/>
          <w:color w:val="000000"/>
          <w:sz w:val="22"/>
          <w:szCs w:val="22"/>
          <w:bdr w:val="none" w:sz="0" w:space="0" w:color="auto" w:frame="1"/>
        </w:rPr>
        <w:t>10:00</w:t>
      </w:r>
      <w:r w:rsidRPr="00746CF0">
        <w:rPr>
          <w:rFonts w:asciiTheme="minorHAnsi" w:hAnsiTheme="minorHAnsi"/>
          <w:color w:val="000000"/>
          <w:sz w:val="22"/>
          <w:szCs w:val="22"/>
        </w:rPr>
        <w:t>       </w:t>
      </w:r>
      <w:r w:rsidRPr="00746CF0">
        <w:rPr>
          <w:rFonts w:asciiTheme="minorHAnsi" w:hAnsiTheme="minorHAnsi" w:cs="Arial"/>
          <w:color w:val="000000"/>
          <w:sz w:val="22"/>
          <w:szCs w:val="22"/>
          <w:bdr w:val="none" w:sz="0" w:space="0" w:color="auto" w:frame="1"/>
        </w:rPr>
        <w:t>Tour por el </w:t>
      </w:r>
      <w:hyperlink r:id="rId9" w:tgtFrame="_blank" w:history="1">
        <w:r w:rsidRPr="00746CF0">
          <w:rPr>
            <w:rStyle w:val="Hipervnculo"/>
            <w:rFonts w:asciiTheme="minorHAnsi" w:hAnsiTheme="minorHAnsi" w:cs="Arial"/>
            <w:sz w:val="22"/>
            <w:szCs w:val="22"/>
            <w:bdr w:val="none" w:sz="0" w:space="0" w:color="auto" w:frame="1"/>
          </w:rPr>
          <w:t>edificio del Capitolio del estado de Wisconsin</w:t>
        </w:r>
      </w:hyperlink>
    </w:p>
    <w:p w14:paraId="31A06591" w14:textId="60FA80D7" w:rsidR="00746CF0" w:rsidRPr="00746CF0" w:rsidRDefault="00746CF0" w:rsidP="00125D21">
      <w:pPr>
        <w:pStyle w:val="font8"/>
        <w:spacing w:before="0" w:beforeAutospacing="0" w:after="0" w:afterAutospacing="0"/>
        <w:ind w:left="600" w:hanging="600"/>
        <w:textAlignment w:val="baseline"/>
        <w:rPr>
          <w:rFonts w:asciiTheme="minorHAnsi" w:hAnsiTheme="minorHAnsi"/>
          <w:color w:val="000000"/>
          <w:sz w:val="22"/>
          <w:szCs w:val="22"/>
        </w:rPr>
      </w:pPr>
      <w:r w:rsidRPr="00746CF0">
        <w:rPr>
          <w:rFonts w:asciiTheme="minorHAnsi" w:hAnsiTheme="minorHAnsi"/>
          <w:color w:val="000000"/>
          <w:sz w:val="22"/>
          <w:szCs w:val="22"/>
        </w:rPr>
        <w:t>​</w:t>
      </w:r>
      <w:r w:rsidRPr="00746CF0">
        <w:rPr>
          <w:rFonts w:asciiTheme="minorHAnsi" w:hAnsiTheme="minorHAnsi" w:cs="Arial"/>
          <w:color w:val="000000"/>
          <w:sz w:val="22"/>
          <w:szCs w:val="22"/>
          <w:bdr w:val="none" w:sz="0" w:space="0" w:color="auto" w:frame="1"/>
        </w:rPr>
        <w:t xml:space="preserve">10:00 </w:t>
      </w:r>
      <w:r>
        <w:rPr>
          <w:rFonts w:asciiTheme="minorHAnsi" w:hAnsiTheme="minorHAnsi" w:cs="Arial"/>
          <w:color w:val="000000"/>
          <w:sz w:val="22"/>
          <w:szCs w:val="22"/>
          <w:bdr w:val="none" w:sz="0" w:space="0" w:color="auto" w:frame="1"/>
        </w:rPr>
        <w:t xml:space="preserve">a </w:t>
      </w:r>
      <w:r w:rsidRPr="00746CF0">
        <w:rPr>
          <w:rFonts w:asciiTheme="minorHAnsi" w:hAnsiTheme="minorHAnsi" w:cs="Arial"/>
          <w:color w:val="000000"/>
          <w:sz w:val="22"/>
          <w:szCs w:val="22"/>
          <w:bdr w:val="none" w:sz="0" w:space="0" w:color="auto" w:frame="1"/>
        </w:rPr>
        <w:t>12:00</w:t>
      </w:r>
      <w:r>
        <w:rPr>
          <w:rFonts w:asciiTheme="minorHAnsi" w:hAnsiTheme="minorHAnsi" w:cs="Arial"/>
          <w:color w:val="000000"/>
          <w:sz w:val="22"/>
          <w:szCs w:val="22"/>
          <w:bdr w:val="none" w:sz="0" w:space="0" w:color="auto" w:frame="1"/>
        </w:rPr>
        <w:t xml:space="preserve">   </w:t>
      </w:r>
      <w:r w:rsidRPr="00746CF0">
        <w:rPr>
          <w:rFonts w:asciiTheme="minorHAnsi" w:hAnsiTheme="minorHAnsi"/>
          <w:color w:val="000000"/>
          <w:sz w:val="22"/>
          <w:szCs w:val="22"/>
        </w:rPr>
        <w:t>    </w:t>
      </w:r>
      <w:hyperlink r:id="rId10" w:tgtFrame="_blank" w:history="1">
        <w:r w:rsidRPr="00746CF0">
          <w:rPr>
            <w:rStyle w:val="Hipervnculo"/>
            <w:rFonts w:asciiTheme="minorHAnsi" w:hAnsiTheme="minorHAnsi" w:cs="Arial"/>
            <w:sz w:val="22"/>
            <w:szCs w:val="22"/>
            <w:bdr w:val="none" w:sz="0" w:space="0" w:color="auto" w:frame="1"/>
          </w:rPr>
          <w:t xml:space="preserve">Centro de </w:t>
        </w:r>
        <w:proofErr w:type="spellStart"/>
        <w:r w:rsidRPr="00746CF0">
          <w:rPr>
            <w:rStyle w:val="Hipervnculo"/>
            <w:rFonts w:asciiTheme="minorHAnsi" w:hAnsiTheme="minorHAnsi" w:cs="Arial"/>
            <w:sz w:val="22"/>
            <w:szCs w:val="22"/>
            <w:bdr w:val="none" w:sz="0" w:space="0" w:color="auto" w:frame="1"/>
          </w:rPr>
          <w:t>Overture</w:t>
        </w:r>
        <w:proofErr w:type="spellEnd"/>
        <w:r w:rsidRPr="00746CF0">
          <w:rPr>
            <w:rStyle w:val="Hipervnculo"/>
            <w:rFonts w:asciiTheme="minorHAnsi" w:hAnsiTheme="minorHAnsi" w:cs="Arial"/>
            <w:sz w:val="22"/>
            <w:szCs w:val="22"/>
            <w:bdr w:val="none" w:sz="0" w:space="0" w:color="auto" w:frame="1"/>
          </w:rPr>
          <w:t xml:space="preserve"> para las artes</w:t>
        </w:r>
      </w:hyperlink>
      <w:r w:rsidRPr="00746CF0">
        <w:rPr>
          <w:rFonts w:asciiTheme="minorHAnsi" w:hAnsiTheme="minorHAnsi" w:cs="Arial"/>
          <w:color w:val="000000"/>
          <w:sz w:val="22"/>
          <w:szCs w:val="22"/>
          <w:bdr w:val="none" w:sz="0" w:space="0" w:color="auto" w:frame="1"/>
        </w:rPr>
        <w:t xml:space="preserve"> detrás de escena Tour y compras en </w:t>
      </w:r>
      <w:proofErr w:type="spellStart"/>
      <w:r w:rsidRPr="00746CF0">
        <w:rPr>
          <w:rFonts w:asciiTheme="minorHAnsi" w:hAnsiTheme="minorHAnsi" w:cs="Arial"/>
          <w:color w:val="000000"/>
          <w:sz w:val="22"/>
          <w:szCs w:val="22"/>
          <w:bdr w:val="none" w:sz="0" w:space="0" w:color="auto" w:frame="1"/>
        </w:rPr>
        <w:t>State</w:t>
      </w:r>
      <w:proofErr w:type="spellEnd"/>
      <w:r w:rsidRPr="00746CF0">
        <w:rPr>
          <w:rFonts w:asciiTheme="minorHAnsi" w:hAnsiTheme="minorHAnsi" w:cs="Arial"/>
          <w:color w:val="000000"/>
          <w:sz w:val="22"/>
          <w:szCs w:val="22"/>
          <w:bdr w:val="none" w:sz="0" w:space="0" w:color="auto" w:frame="1"/>
        </w:rPr>
        <w:t xml:space="preserve"> Street</w:t>
      </w:r>
    </w:p>
    <w:p w14:paraId="5487B1DE" w14:textId="052DA80D" w:rsidR="00746CF0" w:rsidRPr="00746CF0" w:rsidRDefault="00746CF0" w:rsidP="00125D21">
      <w:pPr>
        <w:pStyle w:val="font8"/>
        <w:spacing w:before="0" w:beforeAutospacing="0" w:after="0" w:afterAutospacing="0"/>
        <w:ind w:left="600" w:hanging="600"/>
        <w:textAlignment w:val="baseline"/>
        <w:rPr>
          <w:rFonts w:asciiTheme="minorHAnsi" w:hAnsiTheme="minorHAnsi"/>
          <w:color w:val="000000"/>
          <w:sz w:val="22"/>
          <w:szCs w:val="22"/>
        </w:rPr>
      </w:pPr>
      <w:r w:rsidRPr="00746CF0">
        <w:rPr>
          <w:rFonts w:asciiTheme="minorHAnsi" w:hAnsiTheme="minorHAnsi"/>
          <w:color w:val="000000"/>
          <w:sz w:val="22"/>
          <w:szCs w:val="22"/>
        </w:rPr>
        <w:t>​</w:t>
      </w:r>
      <w:r w:rsidRPr="00746CF0">
        <w:rPr>
          <w:rFonts w:asciiTheme="minorHAnsi" w:hAnsiTheme="minorHAnsi" w:cs="Arial"/>
          <w:color w:val="000000"/>
          <w:sz w:val="22"/>
          <w:szCs w:val="22"/>
          <w:bdr w:val="none" w:sz="0" w:space="0" w:color="auto" w:frame="1"/>
        </w:rPr>
        <w:t xml:space="preserve">12:00 </w:t>
      </w:r>
      <w:r>
        <w:rPr>
          <w:rFonts w:asciiTheme="minorHAnsi" w:hAnsiTheme="minorHAnsi" w:cs="Arial"/>
          <w:color w:val="000000"/>
          <w:sz w:val="22"/>
          <w:szCs w:val="22"/>
          <w:bdr w:val="none" w:sz="0" w:space="0" w:color="auto" w:frame="1"/>
        </w:rPr>
        <w:t>a 13:30</w:t>
      </w:r>
      <w:r w:rsidRPr="00746CF0">
        <w:rPr>
          <w:rFonts w:asciiTheme="minorHAnsi" w:hAnsiTheme="minorHAnsi"/>
          <w:color w:val="000000"/>
          <w:sz w:val="22"/>
          <w:szCs w:val="22"/>
        </w:rPr>
        <w:t>       </w:t>
      </w:r>
      <w:r w:rsidRPr="00746CF0">
        <w:rPr>
          <w:rFonts w:asciiTheme="minorHAnsi" w:hAnsiTheme="minorHAnsi" w:cs="Arial"/>
          <w:color w:val="000000"/>
          <w:sz w:val="22"/>
          <w:szCs w:val="22"/>
          <w:bdr w:val="none" w:sz="0" w:space="0" w:color="auto" w:frame="1"/>
        </w:rPr>
        <w:t>Almuerzo</w:t>
      </w:r>
    </w:p>
    <w:p w14:paraId="6E96EB90" w14:textId="4394BC6F" w:rsidR="00746CF0" w:rsidRPr="00746CF0" w:rsidRDefault="00746CF0" w:rsidP="00125D21">
      <w:pPr>
        <w:pStyle w:val="font8"/>
        <w:spacing w:before="0" w:beforeAutospacing="0" w:after="0" w:afterAutospacing="0"/>
        <w:ind w:left="600" w:hanging="600"/>
        <w:textAlignment w:val="baseline"/>
        <w:rPr>
          <w:rFonts w:asciiTheme="minorHAnsi" w:hAnsiTheme="minorHAnsi"/>
          <w:color w:val="000000"/>
          <w:sz w:val="22"/>
          <w:szCs w:val="22"/>
        </w:rPr>
      </w:pPr>
      <w:r w:rsidRPr="00746CF0">
        <w:rPr>
          <w:rFonts w:asciiTheme="minorHAnsi" w:hAnsiTheme="minorHAnsi"/>
          <w:color w:val="000000"/>
          <w:sz w:val="22"/>
          <w:szCs w:val="22"/>
        </w:rPr>
        <w:t>​</w:t>
      </w:r>
      <w:r w:rsidRPr="00746CF0">
        <w:rPr>
          <w:rFonts w:asciiTheme="minorHAnsi" w:hAnsiTheme="minorHAnsi" w:cs="Arial"/>
          <w:color w:val="000000"/>
          <w:sz w:val="22"/>
          <w:szCs w:val="22"/>
          <w:bdr w:val="none" w:sz="0" w:space="0" w:color="auto" w:frame="1"/>
        </w:rPr>
        <w:t>1</w:t>
      </w:r>
      <w:r>
        <w:rPr>
          <w:rFonts w:asciiTheme="minorHAnsi" w:hAnsiTheme="minorHAnsi" w:cs="Arial"/>
          <w:color w:val="000000"/>
          <w:sz w:val="22"/>
          <w:szCs w:val="22"/>
          <w:bdr w:val="none" w:sz="0" w:space="0" w:color="auto" w:frame="1"/>
        </w:rPr>
        <w:t>3</w:t>
      </w:r>
      <w:r w:rsidRPr="00746CF0">
        <w:rPr>
          <w:rFonts w:asciiTheme="minorHAnsi" w:hAnsiTheme="minorHAnsi" w:cs="Arial"/>
          <w:color w:val="000000"/>
          <w:sz w:val="22"/>
          <w:szCs w:val="22"/>
          <w:bdr w:val="none" w:sz="0" w:space="0" w:color="auto" w:frame="1"/>
        </w:rPr>
        <w:t xml:space="preserve">:30 </w:t>
      </w:r>
      <w:r>
        <w:rPr>
          <w:rFonts w:asciiTheme="minorHAnsi" w:hAnsiTheme="minorHAnsi" w:cs="Arial"/>
          <w:color w:val="000000"/>
          <w:sz w:val="22"/>
          <w:szCs w:val="22"/>
          <w:bdr w:val="none" w:sz="0" w:space="0" w:color="auto" w:frame="1"/>
        </w:rPr>
        <w:t xml:space="preserve">       </w:t>
      </w:r>
      <w:r w:rsidRPr="00746CF0">
        <w:rPr>
          <w:rFonts w:asciiTheme="minorHAnsi" w:hAnsiTheme="minorHAnsi"/>
          <w:color w:val="000000"/>
          <w:sz w:val="22"/>
          <w:szCs w:val="22"/>
        </w:rPr>
        <w:t>             </w:t>
      </w:r>
      <w:r w:rsidRPr="00746CF0">
        <w:rPr>
          <w:rFonts w:asciiTheme="minorHAnsi" w:hAnsiTheme="minorHAnsi" w:cs="Arial"/>
          <w:color w:val="000000"/>
          <w:sz w:val="22"/>
          <w:szCs w:val="22"/>
          <w:bdr w:val="none" w:sz="0" w:space="0" w:color="auto" w:frame="1"/>
        </w:rPr>
        <w:t xml:space="preserve">Salida del almuerzo hacia los jardines botánicos de </w:t>
      </w:r>
      <w:proofErr w:type="spellStart"/>
      <w:r w:rsidRPr="00746CF0">
        <w:rPr>
          <w:rFonts w:asciiTheme="minorHAnsi" w:hAnsiTheme="minorHAnsi" w:cs="Arial"/>
          <w:color w:val="000000"/>
          <w:sz w:val="22"/>
          <w:szCs w:val="22"/>
          <w:bdr w:val="none" w:sz="0" w:space="0" w:color="auto" w:frame="1"/>
        </w:rPr>
        <w:t>Olbrich</w:t>
      </w:r>
      <w:proofErr w:type="spellEnd"/>
      <w:r w:rsidRPr="00746CF0">
        <w:rPr>
          <w:rFonts w:asciiTheme="minorHAnsi" w:hAnsiTheme="minorHAnsi" w:cs="Arial"/>
          <w:color w:val="000000"/>
          <w:sz w:val="22"/>
          <w:szCs w:val="22"/>
          <w:bdr w:val="none" w:sz="0" w:space="0" w:color="auto" w:frame="1"/>
        </w:rPr>
        <w:t>.</w:t>
      </w:r>
    </w:p>
    <w:p w14:paraId="2B21FDAC" w14:textId="3C0DD3A1" w:rsidR="00746CF0" w:rsidRPr="00746CF0" w:rsidRDefault="00746CF0" w:rsidP="00125D21">
      <w:pPr>
        <w:pStyle w:val="font8"/>
        <w:spacing w:before="0" w:beforeAutospacing="0" w:after="0" w:afterAutospacing="0"/>
        <w:ind w:left="600" w:hanging="600"/>
        <w:textAlignment w:val="baseline"/>
        <w:rPr>
          <w:rFonts w:asciiTheme="minorHAnsi" w:hAnsiTheme="minorHAnsi"/>
          <w:color w:val="000000"/>
          <w:sz w:val="22"/>
          <w:szCs w:val="22"/>
        </w:rPr>
      </w:pPr>
      <w:r w:rsidRPr="00746CF0">
        <w:rPr>
          <w:rFonts w:asciiTheme="minorHAnsi" w:hAnsiTheme="minorHAnsi"/>
          <w:color w:val="000000"/>
          <w:sz w:val="22"/>
          <w:szCs w:val="22"/>
        </w:rPr>
        <w:t>​</w:t>
      </w:r>
      <w:r>
        <w:rPr>
          <w:rFonts w:asciiTheme="minorHAnsi" w:hAnsiTheme="minorHAnsi" w:cs="Arial"/>
          <w:color w:val="000000"/>
          <w:sz w:val="22"/>
          <w:szCs w:val="22"/>
          <w:bdr w:val="none" w:sz="0" w:space="0" w:color="auto" w:frame="1"/>
        </w:rPr>
        <w:t>14:00 a 16:30</w:t>
      </w:r>
      <w:r w:rsidRPr="00746CF0">
        <w:rPr>
          <w:rFonts w:asciiTheme="minorHAnsi" w:hAnsiTheme="minorHAnsi"/>
          <w:color w:val="000000"/>
          <w:sz w:val="22"/>
          <w:szCs w:val="22"/>
        </w:rPr>
        <w:t>       </w:t>
      </w:r>
      <w:r w:rsidRPr="00746CF0">
        <w:rPr>
          <w:rFonts w:asciiTheme="minorHAnsi" w:hAnsiTheme="minorHAnsi" w:cs="Arial"/>
          <w:color w:val="000000"/>
          <w:sz w:val="22"/>
          <w:szCs w:val="22"/>
          <w:bdr w:val="none" w:sz="0" w:space="0" w:color="auto" w:frame="1"/>
        </w:rPr>
        <w:t>Experiencia en los </w:t>
      </w:r>
      <w:hyperlink r:id="rId11" w:tgtFrame="_blank" w:history="1">
        <w:r w:rsidRPr="00746CF0">
          <w:rPr>
            <w:rStyle w:val="Hipervnculo"/>
            <w:rFonts w:asciiTheme="minorHAnsi" w:hAnsiTheme="minorHAnsi" w:cs="Arial"/>
            <w:sz w:val="22"/>
            <w:szCs w:val="22"/>
            <w:bdr w:val="none" w:sz="0" w:space="0" w:color="auto" w:frame="1"/>
          </w:rPr>
          <w:t xml:space="preserve">jardines botánicos de </w:t>
        </w:r>
        <w:proofErr w:type="spellStart"/>
        <w:r w:rsidRPr="00746CF0">
          <w:rPr>
            <w:rStyle w:val="Hipervnculo"/>
            <w:rFonts w:asciiTheme="minorHAnsi" w:hAnsiTheme="minorHAnsi" w:cs="Arial"/>
            <w:sz w:val="22"/>
            <w:szCs w:val="22"/>
            <w:bdr w:val="none" w:sz="0" w:space="0" w:color="auto" w:frame="1"/>
          </w:rPr>
          <w:t>Olbrich</w:t>
        </w:r>
        <w:proofErr w:type="spellEnd"/>
      </w:hyperlink>
    </w:p>
    <w:p w14:paraId="67F059A6" w14:textId="797C9124" w:rsidR="00746CF0" w:rsidRPr="00746CF0" w:rsidRDefault="00746CF0" w:rsidP="00125D21">
      <w:pPr>
        <w:pStyle w:val="font8"/>
        <w:spacing w:before="0" w:beforeAutospacing="0" w:after="0" w:afterAutospacing="0"/>
        <w:ind w:left="600" w:hanging="600"/>
        <w:textAlignment w:val="baseline"/>
        <w:rPr>
          <w:rFonts w:asciiTheme="minorHAnsi" w:hAnsiTheme="minorHAnsi"/>
          <w:color w:val="000000"/>
          <w:sz w:val="22"/>
          <w:szCs w:val="22"/>
        </w:rPr>
      </w:pPr>
      <w:r w:rsidRPr="00746CF0">
        <w:rPr>
          <w:rFonts w:asciiTheme="minorHAnsi" w:hAnsiTheme="minorHAnsi"/>
          <w:color w:val="000000"/>
          <w:sz w:val="22"/>
          <w:szCs w:val="22"/>
        </w:rPr>
        <w:t>​</w:t>
      </w:r>
      <w:r>
        <w:rPr>
          <w:rFonts w:asciiTheme="minorHAnsi" w:hAnsiTheme="minorHAnsi" w:cs="Arial"/>
          <w:color w:val="000000"/>
          <w:sz w:val="22"/>
          <w:szCs w:val="22"/>
          <w:bdr w:val="none" w:sz="0" w:space="0" w:color="auto" w:frame="1"/>
        </w:rPr>
        <w:t xml:space="preserve">16:30       </w:t>
      </w:r>
      <w:r w:rsidRPr="00746CF0">
        <w:rPr>
          <w:rFonts w:asciiTheme="minorHAnsi" w:hAnsiTheme="minorHAnsi"/>
          <w:color w:val="000000"/>
          <w:sz w:val="22"/>
          <w:szCs w:val="22"/>
        </w:rPr>
        <w:t>              </w:t>
      </w:r>
      <w:r w:rsidRPr="00746CF0">
        <w:rPr>
          <w:rFonts w:asciiTheme="minorHAnsi" w:hAnsiTheme="minorHAnsi" w:cs="Arial"/>
          <w:color w:val="000000"/>
          <w:sz w:val="22"/>
          <w:szCs w:val="22"/>
          <w:bdr w:val="none" w:sz="0" w:space="0" w:color="auto" w:frame="1"/>
        </w:rPr>
        <w:t xml:space="preserve">Salida de </w:t>
      </w:r>
      <w:proofErr w:type="spellStart"/>
      <w:r w:rsidRPr="00746CF0">
        <w:rPr>
          <w:rFonts w:asciiTheme="minorHAnsi" w:hAnsiTheme="minorHAnsi" w:cs="Arial"/>
          <w:color w:val="000000"/>
          <w:sz w:val="22"/>
          <w:szCs w:val="22"/>
          <w:bdr w:val="none" w:sz="0" w:space="0" w:color="auto" w:frame="1"/>
        </w:rPr>
        <w:t>Olbrich</w:t>
      </w:r>
      <w:proofErr w:type="spellEnd"/>
      <w:r w:rsidRPr="00746CF0">
        <w:rPr>
          <w:rFonts w:asciiTheme="minorHAnsi" w:hAnsiTheme="minorHAnsi" w:cs="Arial"/>
          <w:color w:val="000000"/>
          <w:sz w:val="22"/>
          <w:szCs w:val="22"/>
          <w:bdr w:val="none" w:sz="0" w:space="0" w:color="auto" w:frame="1"/>
        </w:rPr>
        <w:t xml:space="preserve"> </w:t>
      </w:r>
      <w:proofErr w:type="spellStart"/>
      <w:r w:rsidRPr="00746CF0">
        <w:rPr>
          <w:rFonts w:asciiTheme="minorHAnsi" w:hAnsiTheme="minorHAnsi" w:cs="Arial"/>
          <w:color w:val="000000"/>
          <w:sz w:val="22"/>
          <w:szCs w:val="22"/>
          <w:bdr w:val="none" w:sz="0" w:space="0" w:color="auto" w:frame="1"/>
        </w:rPr>
        <w:t>Botanical</w:t>
      </w:r>
      <w:proofErr w:type="spellEnd"/>
      <w:r w:rsidRPr="00746CF0">
        <w:rPr>
          <w:rFonts w:asciiTheme="minorHAnsi" w:hAnsiTheme="minorHAnsi" w:cs="Arial"/>
          <w:color w:val="000000"/>
          <w:sz w:val="22"/>
          <w:szCs w:val="22"/>
          <w:bdr w:val="none" w:sz="0" w:space="0" w:color="auto" w:frame="1"/>
        </w:rPr>
        <w:t xml:space="preserve"> </w:t>
      </w:r>
      <w:proofErr w:type="spellStart"/>
      <w:r w:rsidRPr="00746CF0">
        <w:rPr>
          <w:rFonts w:asciiTheme="minorHAnsi" w:hAnsiTheme="minorHAnsi" w:cs="Arial"/>
          <w:color w:val="000000"/>
          <w:sz w:val="22"/>
          <w:szCs w:val="22"/>
          <w:bdr w:val="none" w:sz="0" w:space="0" w:color="auto" w:frame="1"/>
        </w:rPr>
        <w:t>Gardens</w:t>
      </w:r>
      <w:proofErr w:type="spellEnd"/>
      <w:r w:rsidRPr="00746CF0">
        <w:rPr>
          <w:rFonts w:asciiTheme="minorHAnsi" w:hAnsiTheme="minorHAnsi" w:cs="Arial"/>
          <w:color w:val="000000"/>
          <w:sz w:val="22"/>
          <w:szCs w:val="22"/>
          <w:bdr w:val="none" w:sz="0" w:space="0" w:color="auto" w:frame="1"/>
        </w:rPr>
        <w:t xml:space="preserve"> hacia el hotel Hilton</w:t>
      </w:r>
      <w:r w:rsidRPr="00746CF0">
        <w:rPr>
          <w:rFonts w:asciiTheme="minorHAnsi" w:hAnsiTheme="minorHAnsi"/>
          <w:color w:val="000000"/>
          <w:sz w:val="22"/>
          <w:szCs w:val="22"/>
        </w:rPr>
        <w:t>  </w:t>
      </w:r>
    </w:p>
    <w:p w14:paraId="06FBA28A" w14:textId="3AD9011F" w:rsidR="00746CF0" w:rsidRPr="00746CF0" w:rsidRDefault="00746CF0" w:rsidP="00125D21">
      <w:pPr>
        <w:pStyle w:val="font8"/>
        <w:spacing w:before="0" w:beforeAutospacing="0" w:after="0" w:afterAutospacing="0"/>
        <w:ind w:left="600" w:hanging="600"/>
        <w:textAlignment w:val="baseline"/>
        <w:rPr>
          <w:rFonts w:asciiTheme="minorHAnsi" w:hAnsiTheme="minorHAnsi"/>
          <w:color w:val="000000"/>
          <w:sz w:val="22"/>
          <w:szCs w:val="22"/>
        </w:rPr>
      </w:pPr>
      <w:r w:rsidRPr="00746CF0">
        <w:rPr>
          <w:rFonts w:asciiTheme="minorHAnsi" w:hAnsiTheme="minorHAnsi"/>
          <w:color w:val="000000"/>
          <w:sz w:val="22"/>
          <w:szCs w:val="22"/>
        </w:rPr>
        <w:t>​</w:t>
      </w:r>
      <w:r>
        <w:rPr>
          <w:rFonts w:asciiTheme="minorHAnsi" w:hAnsiTheme="minorHAnsi" w:cs="Arial"/>
          <w:color w:val="000000"/>
          <w:sz w:val="22"/>
          <w:szCs w:val="22"/>
          <w:bdr w:val="none" w:sz="0" w:space="0" w:color="auto" w:frame="1"/>
        </w:rPr>
        <w:t xml:space="preserve">17:00        </w:t>
      </w:r>
      <w:r w:rsidRPr="00746CF0">
        <w:rPr>
          <w:rFonts w:asciiTheme="minorHAnsi" w:hAnsiTheme="minorHAnsi"/>
          <w:color w:val="000000"/>
          <w:sz w:val="22"/>
          <w:szCs w:val="22"/>
        </w:rPr>
        <w:t>             </w:t>
      </w:r>
      <w:r w:rsidRPr="00746CF0">
        <w:rPr>
          <w:rFonts w:asciiTheme="minorHAnsi" w:hAnsiTheme="minorHAnsi" w:cs="Arial"/>
          <w:color w:val="000000"/>
          <w:sz w:val="22"/>
          <w:szCs w:val="22"/>
          <w:bdr w:val="none" w:sz="0" w:space="0" w:color="auto" w:frame="1"/>
        </w:rPr>
        <w:t>Llegada al hotel Hilton</w:t>
      </w:r>
    </w:p>
    <w:p w14:paraId="1D089EFB" w14:textId="77777777" w:rsidR="00746CF0" w:rsidRPr="00746CF0" w:rsidRDefault="00746CF0" w:rsidP="00125D21">
      <w:pPr>
        <w:spacing w:after="0"/>
        <w:ind w:hanging="600"/>
        <w:jc w:val="both"/>
        <w:rPr>
          <w:b/>
          <w:noProof/>
          <w:color w:val="00B050"/>
          <w:lang w:eastAsia="es-PE"/>
        </w:rPr>
      </w:pPr>
    </w:p>
    <w:p w14:paraId="51345C95" w14:textId="22DE8E8B" w:rsidR="00BC7B96" w:rsidRPr="00B041F7" w:rsidRDefault="00BC7B96" w:rsidP="00BC7B96">
      <w:pPr>
        <w:spacing w:after="0"/>
        <w:jc w:val="both"/>
        <w:rPr>
          <w:b/>
          <w:noProof/>
          <w:color w:val="2E74B5" w:themeColor="accent5" w:themeShade="BF"/>
          <w:lang w:eastAsia="es-PE"/>
        </w:rPr>
      </w:pPr>
      <w:r w:rsidRPr="00B041F7">
        <w:rPr>
          <w:b/>
          <w:noProof/>
          <w:color w:val="2E74B5" w:themeColor="accent5" w:themeShade="BF"/>
          <w:lang w:eastAsia="es-PE"/>
        </w:rPr>
        <w:t xml:space="preserve">DIA </w:t>
      </w:r>
      <w:r>
        <w:rPr>
          <w:b/>
          <w:noProof/>
          <w:color w:val="2E74B5" w:themeColor="accent5" w:themeShade="BF"/>
          <w:lang w:eastAsia="es-PE"/>
        </w:rPr>
        <w:t>5</w:t>
      </w:r>
      <w:r w:rsidRPr="00B041F7">
        <w:rPr>
          <w:b/>
          <w:noProof/>
          <w:color w:val="2E74B5" w:themeColor="accent5" w:themeShade="BF"/>
          <w:lang w:eastAsia="es-PE"/>
        </w:rPr>
        <w:t xml:space="preserve"> (</w:t>
      </w:r>
      <w:r>
        <w:rPr>
          <w:b/>
          <w:noProof/>
          <w:color w:val="2E74B5" w:themeColor="accent5" w:themeShade="BF"/>
          <w:lang w:eastAsia="es-PE"/>
        </w:rPr>
        <w:t>0</w:t>
      </w:r>
      <w:r w:rsidR="00DD4EBD">
        <w:rPr>
          <w:b/>
          <w:noProof/>
          <w:color w:val="2E74B5" w:themeColor="accent5" w:themeShade="BF"/>
          <w:lang w:eastAsia="es-PE"/>
        </w:rPr>
        <w:t>4</w:t>
      </w:r>
      <w:r w:rsidRPr="00B041F7">
        <w:rPr>
          <w:b/>
          <w:noProof/>
          <w:color w:val="2E74B5" w:themeColor="accent5" w:themeShade="BF"/>
          <w:lang w:eastAsia="es-PE"/>
        </w:rPr>
        <w:t xml:space="preserve"> </w:t>
      </w:r>
      <w:r w:rsidR="00DD4EBD">
        <w:rPr>
          <w:b/>
          <w:noProof/>
          <w:color w:val="2E74B5" w:themeColor="accent5" w:themeShade="BF"/>
          <w:lang w:eastAsia="es-PE"/>
        </w:rPr>
        <w:t>Octubre</w:t>
      </w:r>
      <w:r w:rsidRPr="00B041F7">
        <w:rPr>
          <w:b/>
          <w:noProof/>
          <w:color w:val="2E74B5" w:themeColor="accent5" w:themeShade="BF"/>
          <w:lang w:eastAsia="es-PE"/>
        </w:rPr>
        <w:t xml:space="preserve">): </w:t>
      </w:r>
      <w:r>
        <w:rPr>
          <w:b/>
          <w:noProof/>
          <w:color w:val="2E74B5" w:themeColor="accent5" w:themeShade="BF"/>
          <w:lang w:eastAsia="es-PE"/>
        </w:rPr>
        <w:t>M</w:t>
      </w:r>
      <w:r w:rsidR="00DD4EBD">
        <w:rPr>
          <w:b/>
          <w:noProof/>
          <w:color w:val="2E74B5" w:themeColor="accent5" w:themeShade="BF"/>
          <w:lang w:eastAsia="es-PE"/>
        </w:rPr>
        <w:t>ADISON</w:t>
      </w:r>
      <w:r w:rsidRPr="00B041F7">
        <w:rPr>
          <w:b/>
          <w:noProof/>
          <w:color w:val="2E74B5" w:themeColor="accent5" w:themeShade="BF"/>
          <w:lang w:eastAsia="es-PE"/>
        </w:rPr>
        <w:t xml:space="preserve"> | INC. Desayuno | </w:t>
      </w:r>
      <w:r w:rsidR="001D6E41">
        <w:rPr>
          <w:b/>
          <w:noProof/>
          <w:color w:val="2E74B5" w:themeColor="accent5" w:themeShade="BF"/>
          <w:lang w:eastAsia="es-PE"/>
        </w:rPr>
        <w:t>EXPOSICION MUNDIAL</w:t>
      </w:r>
    </w:p>
    <w:p w14:paraId="60D0A222" w14:textId="77777777" w:rsidR="00BC7B96" w:rsidRDefault="00BC7B96" w:rsidP="00BC7B96">
      <w:pPr>
        <w:spacing w:after="0"/>
        <w:jc w:val="both"/>
        <w:rPr>
          <w:rFonts w:ascii="Calibri" w:hAnsi="Calibri" w:cs="Arial"/>
        </w:rPr>
      </w:pPr>
      <w:r>
        <w:rPr>
          <w:rFonts w:ascii="Calibri" w:hAnsi="Calibri" w:cs="Arial"/>
        </w:rPr>
        <w:t xml:space="preserve">Desayuno en el hotel. </w:t>
      </w:r>
    </w:p>
    <w:p w14:paraId="2E312A47" w14:textId="4DD8AB2A" w:rsidR="00DD4EBD" w:rsidRDefault="00D046F2" w:rsidP="00BC7B96">
      <w:pPr>
        <w:spacing w:after="0"/>
        <w:jc w:val="both"/>
        <w:rPr>
          <w:rFonts w:ascii="Calibri" w:hAnsi="Calibri" w:cs="Arial"/>
        </w:rPr>
      </w:pPr>
      <w:r>
        <w:rPr>
          <w:rFonts w:ascii="Calibri" w:hAnsi="Calibri" w:cs="Arial"/>
        </w:rPr>
        <w:t>Reunión</w:t>
      </w:r>
      <w:r w:rsidR="00DD4EBD">
        <w:rPr>
          <w:rFonts w:ascii="Calibri" w:hAnsi="Calibri" w:cs="Arial"/>
        </w:rPr>
        <w:t xml:space="preserve"> de la Federación </w:t>
      </w:r>
      <w:r w:rsidR="001D6E41">
        <w:rPr>
          <w:rFonts w:ascii="Calibri" w:hAnsi="Calibri" w:cs="Arial"/>
        </w:rPr>
        <w:t>Mundial (Hotel Hilton)</w:t>
      </w:r>
      <w:r w:rsidR="00DD4EBD">
        <w:rPr>
          <w:rFonts w:ascii="Calibri" w:hAnsi="Calibri" w:cs="Arial"/>
        </w:rPr>
        <w:t xml:space="preserve"> </w:t>
      </w:r>
    </w:p>
    <w:p w14:paraId="4F0F2EC1" w14:textId="77777777" w:rsidR="001D6E41" w:rsidRDefault="001D6E41" w:rsidP="00BC7B96">
      <w:pPr>
        <w:spacing w:after="0"/>
        <w:jc w:val="both"/>
        <w:rPr>
          <w:rFonts w:ascii="Calibri" w:hAnsi="Calibri" w:cs="Arial"/>
        </w:rPr>
      </w:pPr>
      <w:r>
        <w:rPr>
          <w:rFonts w:ascii="Calibri" w:hAnsi="Calibri" w:cs="Arial"/>
        </w:rPr>
        <w:t xml:space="preserve">Explore la feria y las exhibiciones de productos lácteos </w:t>
      </w:r>
    </w:p>
    <w:p w14:paraId="5B321B45" w14:textId="7408576E" w:rsidR="00D046F2" w:rsidRDefault="00D046F2" w:rsidP="00BC7B96">
      <w:pPr>
        <w:spacing w:after="0"/>
        <w:jc w:val="both"/>
        <w:rPr>
          <w:rFonts w:ascii="Calibri" w:hAnsi="Calibri" w:cs="Arial"/>
        </w:rPr>
      </w:pPr>
      <w:r>
        <w:rPr>
          <w:rFonts w:ascii="Calibri" w:hAnsi="Calibri" w:cs="Arial"/>
        </w:rPr>
        <w:t>Exposición</w:t>
      </w:r>
      <w:r w:rsidR="001D6E41">
        <w:rPr>
          <w:rFonts w:ascii="Calibri" w:hAnsi="Calibri" w:cs="Arial"/>
        </w:rPr>
        <w:t xml:space="preserve"> internacional de vaquillas </w:t>
      </w:r>
      <w:r>
        <w:rPr>
          <w:rFonts w:ascii="Calibri" w:hAnsi="Calibri" w:cs="Arial"/>
        </w:rPr>
        <w:t>Pardos Suizo</w:t>
      </w:r>
      <w:r w:rsidR="001D6E41">
        <w:rPr>
          <w:rFonts w:ascii="Calibri" w:hAnsi="Calibri" w:cs="Arial"/>
        </w:rPr>
        <w:t xml:space="preserve"> de productos lácteos </w:t>
      </w:r>
    </w:p>
    <w:p w14:paraId="1A4B8A6A" w14:textId="2170238C" w:rsidR="00B041F7" w:rsidRDefault="00BC7B96" w:rsidP="00BC7B96">
      <w:pPr>
        <w:spacing w:after="0"/>
        <w:jc w:val="both"/>
        <w:rPr>
          <w:rFonts w:ascii="Calibri" w:hAnsi="Calibri" w:cs="Arial"/>
        </w:rPr>
      </w:pPr>
      <w:r>
        <w:rPr>
          <w:rFonts w:ascii="Calibri" w:hAnsi="Calibri" w:cs="Arial"/>
        </w:rPr>
        <w:t>Alojamiento en el hotel seleccionado.</w:t>
      </w:r>
    </w:p>
    <w:p w14:paraId="6D863809" w14:textId="77777777" w:rsidR="00D046F2" w:rsidRDefault="00D046F2" w:rsidP="00BC7B96">
      <w:pPr>
        <w:spacing w:after="0"/>
        <w:jc w:val="both"/>
        <w:rPr>
          <w:b/>
          <w:noProof/>
          <w:color w:val="2E74B5" w:themeColor="accent5" w:themeShade="BF"/>
          <w:lang w:eastAsia="es-PE"/>
        </w:rPr>
      </w:pPr>
    </w:p>
    <w:p w14:paraId="63A2D296" w14:textId="14CDE38D" w:rsidR="00BC7B96" w:rsidRPr="00B041F7" w:rsidRDefault="00BC7B96" w:rsidP="00BC7B96">
      <w:pPr>
        <w:spacing w:after="0"/>
        <w:jc w:val="both"/>
        <w:rPr>
          <w:b/>
          <w:noProof/>
          <w:color w:val="2E74B5" w:themeColor="accent5" w:themeShade="BF"/>
          <w:lang w:eastAsia="es-PE"/>
        </w:rPr>
      </w:pPr>
      <w:r w:rsidRPr="00B041F7">
        <w:rPr>
          <w:b/>
          <w:noProof/>
          <w:color w:val="2E74B5" w:themeColor="accent5" w:themeShade="BF"/>
          <w:lang w:eastAsia="es-PE"/>
        </w:rPr>
        <w:t xml:space="preserve">DIA </w:t>
      </w:r>
      <w:r>
        <w:rPr>
          <w:b/>
          <w:noProof/>
          <w:color w:val="2E74B5" w:themeColor="accent5" w:themeShade="BF"/>
          <w:lang w:eastAsia="es-PE"/>
        </w:rPr>
        <w:t>6</w:t>
      </w:r>
      <w:r w:rsidRPr="00B041F7">
        <w:rPr>
          <w:b/>
          <w:noProof/>
          <w:color w:val="2E74B5" w:themeColor="accent5" w:themeShade="BF"/>
          <w:lang w:eastAsia="es-PE"/>
        </w:rPr>
        <w:t xml:space="preserve"> (</w:t>
      </w:r>
      <w:r w:rsidR="00D046F2">
        <w:rPr>
          <w:b/>
          <w:noProof/>
          <w:color w:val="2E74B5" w:themeColor="accent5" w:themeShade="BF"/>
          <w:lang w:eastAsia="es-PE"/>
        </w:rPr>
        <w:t>05</w:t>
      </w:r>
      <w:r w:rsidRPr="00B041F7">
        <w:rPr>
          <w:b/>
          <w:noProof/>
          <w:color w:val="2E74B5" w:themeColor="accent5" w:themeShade="BF"/>
          <w:lang w:eastAsia="es-PE"/>
        </w:rPr>
        <w:t xml:space="preserve"> </w:t>
      </w:r>
      <w:r w:rsidR="00D046F2">
        <w:rPr>
          <w:b/>
          <w:noProof/>
          <w:color w:val="2E74B5" w:themeColor="accent5" w:themeShade="BF"/>
          <w:lang w:eastAsia="es-PE"/>
        </w:rPr>
        <w:t>Octubre</w:t>
      </w:r>
      <w:r w:rsidRPr="00B041F7">
        <w:rPr>
          <w:b/>
          <w:noProof/>
          <w:color w:val="2E74B5" w:themeColor="accent5" w:themeShade="BF"/>
          <w:lang w:eastAsia="es-PE"/>
        </w:rPr>
        <w:t xml:space="preserve">): </w:t>
      </w:r>
      <w:r>
        <w:rPr>
          <w:b/>
          <w:noProof/>
          <w:color w:val="2E74B5" w:themeColor="accent5" w:themeShade="BF"/>
          <w:lang w:eastAsia="es-PE"/>
        </w:rPr>
        <w:t>M</w:t>
      </w:r>
      <w:r w:rsidR="00D046F2">
        <w:rPr>
          <w:b/>
          <w:noProof/>
          <w:color w:val="2E74B5" w:themeColor="accent5" w:themeShade="BF"/>
          <w:lang w:eastAsia="es-PE"/>
        </w:rPr>
        <w:t>ADISON</w:t>
      </w:r>
      <w:r w:rsidRPr="00B041F7">
        <w:rPr>
          <w:b/>
          <w:noProof/>
          <w:color w:val="2E74B5" w:themeColor="accent5" w:themeShade="BF"/>
          <w:lang w:eastAsia="es-PE"/>
        </w:rPr>
        <w:t xml:space="preserve"> | INC. Desayuno| EVENTO  </w:t>
      </w:r>
    </w:p>
    <w:p w14:paraId="7875BF39" w14:textId="77777777" w:rsidR="00BC7B96" w:rsidRDefault="00BC7B96" w:rsidP="00BC7B96">
      <w:pPr>
        <w:spacing w:after="0"/>
        <w:jc w:val="both"/>
        <w:rPr>
          <w:rFonts w:ascii="Calibri" w:hAnsi="Calibri" w:cs="Arial"/>
        </w:rPr>
      </w:pPr>
      <w:r>
        <w:rPr>
          <w:rFonts w:ascii="Calibri" w:hAnsi="Calibri" w:cs="Arial"/>
        </w:rPr>
        <w:t xml:space="preserve">Desayuno en el hotel. </w:t>
      </w:r>
    </w:p>
    <w:p w14:paraId="73AF984B" w14:textId="63A05A0B" w:rsidR="00D046F2" w:rsidRDefault="00D046F2" w:rsidP="00BC7B96">
      <w:pPr>
        <w:spacing w:after="0"/>
        <w:jc w:val="both"/>
        <w:rPr>
          <w:rFonts w:ascii="Calibri" w:hAnsi="Calibri" w:cs="Arial"/>
        </w:rPr>
      </w:pPr>
      <w:r>
        <w:rPr>
          <w:rFonts w:ascii="Calibri" w:hAnsi="Calibri" w:cs="Arial"/>
        </w:rPr>
        <w:t xml:space="preserve">Exposición internacional de vacas Pardos Suizos </w:t>
      </w:r>
    </w:p>
    <w:p w14:paraId="53E40098" w14:textId="77777777" w:rsidR="0046454C" w:rsidRDefault="00D046F2" w:rsidP="00BC7B96">
      <w:pPr>
        <w:spacing w:after="0"/>
        <w:jc w:val="both"/>
        <w:rPr>
          <w:rFonts w:ascii="Calibri" w:hAnsi="Calibri" w:cs="Arial"/>
        </w:rPr>
      </w:pPr>
      <w:r>
        <w:rPr>
          <w:rFonts w:ascii="Calibri" w:hAnsi="Calibri" w:cs="Arial"/>
        </w:rPr>
        <w:t>Venta premier mundial</w:t>
      </w:r>
      <w:r w:rsidR="00125D21">
        <w:rPr>
          <w:rFonts w:ascii="Calibri" w:hAnsi="Calibri" w:cs="Arial"/>
        </w:rPr>
        <w:t xml:space="preserve">. </w:t>
      </w:r>
      <w:r w:rsidR="00BC7B96">
        <w:rPr>
          <w:rFonts w:ascii="Calibri" w:hAnsi="Calibri" w:cs="Arial"/>
        </w:rPr>
        <w:t xml:space="preserve">Alojamiento en el hotel seleccionado. </w:t>
      </w:r>
    </w:p>
    <w:p w14:paraId="754632F6" w14:textId="77777777" w:rsidR="0046454C" w:rsidRDefault="0046454C" w:rsidP="00BC7B96">
      <w:pPr>
        <w:spacing w:after="0"/>
        <w:jc w:val="both"/>
        <w:rPr>
          <w:rFonts w:ascii="Calibri" w:hAnsi="Calibri" w:cs="Arial"/>
        </w:rPr>
      </w:pPr>
    </w:p>
    <w:p w14:paraId="18F16DD0" w14:textId="2601113D" w:rsidR="00BC7B96" w:rsidRDefault="00BC7B96" w:rsidP="00BC7B96">
      <w:pPr>
        <w:spacing w:after="0"/>
        <w:jc w:val="both"/>
        <w:rPr>
          <w:b/>
          <w:noProof/>
          <w:color w:val="2E74B5" w:themeColor="accent5" w:themeShade="BF"/>
          <w:lang w:eastAsia="es-PE"/>
        </w:rPr>
      </w:pPr>
      <w:r w:rsidRPr="00B041F7">
        <w:rPr>
          <w:b/>
          <w:noProof/>
          <w:color w:val="2E74B5" w:themeColor="accent5" w:themeShade="BF"/>
          <w:lang w:eastAsia="es-PE"/>
        </w:rPr>
        <w:t xml:space="preserve">DIA </w:t>
      </w:r>
      <w:r w:rsidR="001F3B47">
        <w:rPr>
          <w:b/>
          <w:noProof/>
          <w:color w:val="2E74B5" w:themeColor="accent5" w:themeShade="BF"/>
          <w:lang w:eastAsia="es-PE"/>
        </w:rPr>
        <w:t>7</w:t>
      </w:r>
      <w:r w:rsidRPr="00B041F7">
        <w:rPr>
          <w:b/>
          <w:noProof/>
          <w:color w:val="2E74B5" w:themeColor="accent5" w:themeShade="BF"/>
          <w:lang w:eastAsia="es-PE"/>
        </w:rPr>
        <w:t xml:space="preserve"> (</w:t>
      </w:r>
      <w:r>
        <w:rPr>
          <w:b/>
          <w:noProof/>
          <w:color w:val="2E74B5" w:themeColor="accent5" w:themeShade="BF"/>
          <w:lang w:eastAsia="es-PE"/>
        </w:rPr>
        <w:t>0</w:t>
      </w:r>
      <w:r w:rsidR="00D046F2">
        <w:rPr>
          <w:b/>
          <w:noProof/>
          <w:color w:val="2E74B5" w:themeColor="accent5" w:themeShade="BF"/>
          <w:lang w:eastAsia="es-PE"/>
        </w:rPr>
        <w:t>6</w:t>
      </w:r>
      <w:r w:rsidRPr="00B041F7">
        <w:rPr>
          <w:b/>
          <w:noProof/>
          <w:color w:val="2E74B5" w:themeColor="accent5" w:themeShade="BF"/>
          <w:lang w:eastAsia="es-PE"/>
        </w:rPr>
        <w:t xml:space="preserve"> </w:t>
      </w:r>
      <w:r w:rsidR="00D046F2">
        <w:rPr>
          <w:b/>
          <w:noProof/>
          <w:color w:val="2E74B5" w:themeColor="accent5" w:themeShade="BF"/>
          <w:lang w:eastAsia="es-PE"/>
        </w:rPr>
        <w:t>Octubre</w:t>
      </w:r>
      <w:r w:rsidRPr="00B041F7">
        <w:rPr>
          <w:b/>
          <w:noProof/>
          <w:color w:val="2E74B5" w:themeColor="accent5" w:themeShade="BF"/>
          <w:lang w:eastAsia="es-PE"/>
        </w:rPr>
        <w:t xml:space="preserve">): </w:t>
      </w:r>
      <w:r>
        <w:rPr>
          <w:b/>
          <w:noProof/>
          <w:color w:val="2E74B5" w:themeColor="accent5" w:themeShade="BF"/>
          <w:lang w:eastAsia="es-PE"/>
        </w:rPr>
        <w:t>M</w:t>
      </w:r>
      <w:r w:rsidR="00D046F2">
        <w:rPr>
          <w:b/>
          <w:noProof/>
          <w:color w:val="2E74B5" w:themeColor="accent5" w:themeShade="BF"/>
          <w:lang w:eastAsia="es-PE"/>
        </w:rPr>
        <w:t>ADISON</w:t>
      </w:r>
      <w:r w:rsidRPr="00B041F7">
        <w:rPr>
          <w:b/>
          <w:noProof/>
          <w:color w:val="2E74B5" w:themeColor="accent5" w:themeShade="BF"/>
          <w:lang w:eastAsia="es-PE"/>
        </w:rPr>
        <w:t xml:space="preserve"> | INC. Desayuno  </w:t>
      </w:r>
    </w:p>
    <w:p w14:paraId="7CE904A8" w14:textId="773E7738" w:rsidR="0095091D" w:rsidRDefault="000E7C78" w:rsidP="00BC7B96">
      <w:pPr>
        <w:spacing w:after="0"/>
        <w:jc w:val="both"/>
        <w:rPr>
          <w:noProof/>
          <w:color w:val="000000" w:themeColor="text1"/>
          <w:lang w:eastAsia="es-PE"/>
        </w:rPr>
      </w:pPr>
      <w:r>
        <w:rPr>
          <w:noProof/>
          <w:color w:val="000000" w:themeColor="text1"/>
          <w:lang w:eastAsia="es-PE"/>
        </w:rPr>
        <w:t>Desayuno en el hotel.</w:t>
      </w:r>
    </w:p>
    <w:p w14:paraId="33841630" w14:textId="323E6023" w:rsidR="00125D21" w:rsidRDefault="00125D21" w:rsidP="00BC7B96">
      <w:pPr>
        <w:spacing w:after="0"/>
        <w:jc w:val="both"/>
        <w:rPr>
          <w:noProof/>
          <w:color w:val="000000" w:themeColor="text1"/>
          <w:lang w:eastAsia="es-PE"/>
        </w:rPr>
      </w:pPr>
      <w:r>
        <w:rPr>
          <w:noProof/>
          <w:color w:val="000000" w:themeColor="text1"/>
          <w:lang w:eastAsia="es-PE"/>
        </w:rPr>
        <w:t>Exposicion Internacional</w:t>
      </w:r>
      <w:r w:rsidR="0046454C">
        <w:rPr>
          <w:noProof/>
          <w:color w:val="000000" w:themeColor="text1"/>
          <w:lang w:eastAsia="es-PE"/>
        </w:rPr>
        <w:t xml:space="preserve">, </w:t>
      </w:r>
      <w:r>
        <w:rPr>
          <w:noProof/>
          <w:color w:val="000000" w:themeColor="text1"/>
          <w:lang w:eastAsia="es-PE"/>
        </w:rPr>
        <w:t>Expo-seminario</w:t>
      </w:r>
    </w:p>
    <w:p w14:paraId="479F2C62" w14:textId="22629283" w:rsidR="00125D21" w:rsidRDefault="00125D21" w:rsidP="00BC7B96">
      <w:pPr>
        <w:spacing w:after="0"/>
        <w:jc w:val="both"/>
        <w:rPr>
          <w:noProof/>
          <w:color w:val="000000" w:themeColor="text1"/>
          <w:lang w:eastAsia="es-PE"/>
        </w:rPr>
      </w:pPr>
      <w:r>
        <w:rPr>
          <w:noProof/>
          <w:color w:val="000000" w:themeColor="text1"/>
          <w:lang w:eastAsia="es-PE"/>
        </w:rPr>
        <w:t>09:00 a 17:00hrs Feria</w:t>
      </w:r>
    </w:p>
    <w:p w14:paraId="51E87E7D" w14:textId="77777777" w:rsidR="00E65BD1" w:rsidRDefault="00E65BD1" w:rsidP="00125D21">
      <w:pPr>
        <w:spacing w:after="0"/>
        <w:jc w:val="both"/>
        <w:rPr>
          <w:b/>
          <w:noProof/>
          <w:color w:val="2E74B5" w:themeColor="accent5" w:themeShade="BF"/>
          <w:lang w:eastAsia="es-PE"/>
        </w:rPr>
      </w:pPr>
    </w:p>
    <w:p w14:paraId="1E00033E" w14:textId="77777777" w:rsidR="00F95EC5" w:rsidRDefault="00F95EC5" w:rsidP="00125D21">
      <w:pPr>
        <w:spacing w:after="0"/>
        <w:jc w:val="both"/>
        <w:rPr>
          <w:b/>
          <w:noProof/>
          <w:color w:val="2E74B5" w:themeColor="accent5" w:themeShade="BF"/>
          <w:lang w:eastAsia="es-PE"/>
        </w:rPr>
      </w:pPr>
    </w:p>
    <w:p w14:paraId="123803AF" w14:textId="0BDC5044" w:rsidR="00125D21" w:rsidRDefault="00125D21" w:rsidP="00125D21">
      <w:pPr>
        <w:spacing w:after="0"/>
        <w:jc w:val="both"/>
        <w:rPr>
          <w:b/>
          <w:noProof/>
          <w:color w:val="2E74B5" w:themeColor="accent5" w:themeShade="BF"/>
          <w:lang w:eastAsia="es-PE"/>
        </w:rPr>
      </w:pPr>
      <w:bookmarkStart w:id="0" w:name="_GoBack"/>
      <w:bookmarkEnd w:id="0"/>
      <w:r w:rsidRPr="00B041F7">
        <w:rPr>
          <w:b/>
          <w:noProof/>
          <w:color w:val="2E74B5" w:themeColor="accent5" w:themeShade="BF"/>
          <w:lang w:eastAsia="es-PE"/>
        </w:rPr>
        <w:lastRenderedPageBreak/>
        <w:t xml:space="preserve">DIA </w:t>
      </w:r>
      <w:r>
        <w:rPr>
          <w:b/>
          <w:noProof/>
          <w:color w:val="2E74B5" w:themeColor="accent5" w:themeShade="BF"/>
          <w:lang w:eastAsia="es-PE"/>
        </w:rPr>
        <w:t>8</w:t>
      </w:r>
      <w:r w:rsidRPr="00B041F7">
        <w:rPr>
          <w:b/>
          <w:noProof/>
          <w:color w:val="2E74B5" w:themeColor="accent5" w:themeShade="BF"/>
          <w:lang w:eastAsia="es-PE"/>
        </w:rPr>
        <w:t xml:space="preserve"> (</w:t>
      </w:r>
      <w:r>
        <w:rPr>
          <w:b/>
          <w:noProof/>
          <w:color w:val="2E74B5" w:themeColor="accent5" w:themeShade="BF"/>
          <w:lang w:eastAsia="es-PE"/>
        </w:rPr>
        <w:t>07</w:t>
      </w:r>
      <w:r w:rsidRPr="00B041F7">
        <w:rPr>
          <w:b/>
          <w:noProof/>
          <w:color w:val="2E74B5" w:themeColor="accent5" w:themeShade="BF"/>
          <w:lang w:eastAsia="es-PE"/>
        </w:rPr>
        <w:t xml:space="preserve"> </w:t>
      </w:r>
      <w:r>
        <w:rPr>
          <w:b/>
          <w:noProof/>
          <w:color w:val="2E74B5" w:themeColor="accent5" w:themeShade="BF"/>
          <w:lang w:eastAsia="es-PE"/>
        </w:rPr>
        <w:t>Octubre</w:t>
      </w:r>
      <w:r w:rsidRPr="00B041F7">
        <w:rPr>
          <w:b/>
          <w:noProof/>
          <w:color w:val="2E74B5" w:themeColor="accent5" w:themeShade="BF"/>
          <w:lang w:eastAsia="es-PE"/>
        </w:rPr>
        <w:t xml:space="preserve">): </w:t>
      </w:r>
      <w:r>
        <w:rPr>
          <w:b/>
          <w:noProof/>
          <w:color w:val="2E74B5" w:themeColor="accent5" w:themeShade="BF"/>
          <w:lang w:eastAsia="es-PE"/>
        </w:rPr>
        <w:t>MADISON</w:t>
      </w:r>
      <w:r w:rsidRPr="00B041F7">
        <w:rPr>
          <w:b/>
          <w:noProof/>
          <w:color w:val="2E74B5" w:themeColor="accent5" w:themeShade="BF"/>
          <w:lang w:eastAsia="es-PE"/>
        </w:rPr>
        <w:t xml:space="preserve"> | INC. Desayuno  </w:t>
      </w:r>
    </w:p>
    <w:p w14:paraId="712AE48E" w14:textId="6ED81267" w:rsidR="00125D21" w:rsidRDefault="00125D21" w:rsidP="00BC7B96">
      <w:pPr>
        <w:spacing w:after="0"/>
        <w:jc w:val="both"/>
        <w:rPr>
          <w:noProof/>
          <w:color w:val="000000" w:themeColor="text1"/>
          <w:lang w:eastAsia="es-PE"/>
        </w:rPr>
      </w:pPr>
      <w:r>
        <w:rPr>
          <w:noProof/>
          <w:color w:val="000000" w:themeColor="text1"/>
          <w:lang w:eastAsia="es-PE"/>
        </w:rPr>
        <w:t>Desayuno en el hotel.</w:t>
      </w:r>
    </w:p>
    <w:p w14:paraId="590D508D" w14:textId="7EBE18CA" w:rsidR="00125D21" w:rsidRDefault="00125D21" w:rsidP="00BC7B96">
      <w:pPr>
        <w:spacing w:after="0"/>
        <w:jc w:val="both"/>
        <w:rPr>
          <w:noProof/>
          <w:color w:val="000000" w:themeColor="text1"/>
          <w:lang w:eastAsia="es-PE"/>
        </w:rPr>
      </w:pPr>
      <w:r>
        <w:rPr>
          <w:noProof/>
          <w:color w:val="000000" w:themeColor="text1"/>
          <w:lang w:eastAsia="es-PE"/>
        </w:rPr>
        <w:t>Exposicion Internacional Holstein</w:t>
      </w:r>
    </w:p>
    <w:p w14:paraId="6A70A6DB" w14:textId="3A9B7B2A" w:rsidR="00125D21" w:rsidRDefault="00125D21" w:rsidP="00BC7B96">
      <w:pPr>
        <w:spacing w:after="0"/>
        <w:jc w:val="both"/>
        <w:rPr>
          <w:noProof/>
          <w:color w:val="000000" w:themeColor="text1"/>
          <w:lang w:eastAsia="es-PE"/>
        </w:rPr>
      </w:pPr>
      <w:r>
        <w:rPr>
          <w:noProof/>
          <w:color w:val="000000" w:themeColor="text1"/>
          <w:lang w:eastAsia="es-PE"/>
        </w:rPr>
        <w:t>09:00 a 16:00hrs Feria</w:t>
      </w:r>
    </w:p>
    <w:p w14:paraId="79D0D059" w14:textId="5947DAF8" w:rsidR="00125D21" w:rsidRDefault="00125D21" w:rsidP="00BC7B96">
      <w:pPr>
        <w:spacing w:after="0"/>
        <w:jc w:val="both"/>
        <w:rPr>
          <w:noProof/>
          <w:color w:val="000000" w:themeColor="text1"/>
          <w:lang w:eastAsia="es-PE"/>
        </w:rPr>
      </w:pPr>
      <w:r>
        <w:rPr>
          <w:noProof/>
          <w:color w:val="000000" w:themeColor="text1"/>
          <w:lang w:eastAsia="es-PE"/>
        </w:rPr>
        <w:t>16:00hrs Desfile de campeones</w:t>
      </w:r>
    </w:p>
    <w:p w14:paraId="2084F3B9" w14:textId="77777777" w:rsidR="00125D21" w:rsidRPr="000E7C78" w:rsidRDefault="00125D21" w:rsidP="00BC7B96">
      <w:pPr>
        <w:spacing w:after="0"/>
        <w:jc w:val="both"/>
        <w:rPr>
          <w:noProof/>
          <w:color w:val="000000" w:themeColor="text1"/>
          <w:lang w:eastAsia="es-PE"/>
        </w:rPr>
      </w:pPr>
    </w:p>
    <w:p w14:paraId="12649998" w14:textId="5D779AD3" w:rsidR="0095091D" w:rsidRPr="00B041F7" w:rsidRDefault="00125D21" w:rsidP="00BC7B96">
      <w:pPr>
        <w:spacing w:after="0"/>
        <w:jc w:val="both"/>
        <w:rPr>
          <w:b/>
          <w:noProof/>
          <w:color w:val="2E74B5" w:themeColor="accent5" w:themeShade="BF"/>
          <w:lang w:eastAsia="es-PE"/>
        </w:rPr>
      </w:pPr>
      <w:r>
        <w:rPr>
          <w:b/>
          <w:noProof/>
          <w:color w:val="2E74B5" w:themeColor="accent5" w:themeShade="BF"/>
          <w:lang w:eastAsia="es-PE"/>
        </w:rPr>
        <w:t xml:space="preserve">DIA 9 (08 Octubre): MADISON </w:t>
      </w:r>
      <w:r w:rsidRPr="00B041F7">
        <w:rPr>
          <w:b/>
          <w:noProof/>
          <w:color w:val="2E74B5" w:themeColor="accent5" w:themeShade="BF"/>
          <w:lang w:eastAsia="es-PE"/>
        </w:rPr>
        <w:t xml:space="preserve">| INC. Desayuno  </w:t>
      </w:r>
    </w:p>
    <w:p w14:paraId="010E7233" w14:textId="77777777" w:rsidR="00BC7B96" w:rsidRDefault="00BC7B96" w:rsidP="00BC7B96">
      <w:pPr>
        <w:spacing w:after="0"/>
        <w:jc w:val="both"/>
        <w:rPr>
          <w:rFonts w:ascii="Calibri" w:hAnsi="Calibri" w:cs="Arial"/>
        </w:rPr>
      </w:pPr>
      <w:r>
        <w:rPr>
          <w:rFonts w:ascii="Calibri" w:hAnsi="Calibri" w:cs="Arial"/>
        </w:rPr>
        <w:t xml:space="preserve">Desayuno en el hotel. </w:t>
      </w:r>
    </w:p>
    <w:p w14:paraId="4D79F05A" w14:textId="09B19569" w:rsidR="00B041F7" w:rsidRDefault="00B041F7" w:rsidP="00B041F7">
      <w:pPr>
        <w:spacing w:after="0"/>
        <w:jc w:val="both"/>
        <w:rPr>
          <w:rFonts w:ascii="Calibri" w:hAnsi="Calibri" w:cs="Arial"/>
        </w:rPr>
      </w:pPr>
      <w:r>
        <w:rPr>
          <w:rFonts w:ascii="Calibri" w:hAnsi="Calibri" w:cs="Arial"/>
        </w:rPr>
        <w:t>A la hora coordinada traslado al aeropuerto.</w:t>
      </w:r>
    </w:p>
    <w:p w14:paraId="5A068DA7" w14:textId="77777777" w:rsidR="00B041F7" w:rsidRDefault="00B041F7" w:rsidP="00B041F7">
      <w:pPr>
        <w:spacing w:after="0"/>
        <w:jc w:val="both"/>
        <w:rPr>
          <w:rFonts w:ascii="Calibri" w:hAnsi="Calibri" w:cs="Arial"/>
        </w:rPr>
      </w:pPr>
    </w:p>
    <w:p w14:paraId="48751B28" w14:textId="77777777" w:rsidR="00B041F7" w:rsidRPr="003D1F93" w:rsidRDefault="00B041F7" w:rsidP="00B041F7">
      <w:pPr>
        <w:spacing w:after="0"/>
        <w:jc w:val="both"/>
        <w:rPr>
          <w:b/>
          <w:i/>
          <w:noProof/>
          <w:color w:val="00B050"/>
          <w:lang w:eastAsia="es-PE"/>
        </w:rPr>
      </w:pPr>
      <w:r w:rsidRPr="003D1F93">
        <w:rPr>
          <w:rFonts w:ascii="Calibri" w:hAnsi="Calibri" w:cs="Arial"/>
          <w:b/>
          <w:i/>
        </w:rPr>
        <w:t>Fin de los servicios.</w:t>
      </w:r>
    </w:p>
    <w:p w14:paraId="4F9F9F0D" w14:textId="77777777" w:rsidR="00B041F7" w:rsidRDefault="00B041F7" w:rsidP="00B041F7">
      <w:pPr>
        <w:spacing w:after="0"/>
        <w:jc w:val="both"/>
        <w:rPr>
          <w:b/>
          <w:noProof/>
          <w:color w:val="00B050"/>
          <w:lang w:eastAsia="es-PE"/>
        </w:rPr>
      </w:pPr>
    </w:p>
    <w:p w14:paraId="00CABEE8" w14:textId="79DF1AFE" w:rsidR="009822BE" w:rsidRPr="00461B7B" w:rsidRDefault="009822BE" w:rsidP="009822BE">
      <w:pPr>
        <w:spacing w:after="0"/>
        <w:jc w:val="both"/>
        <w:rPr>
          <w:b/>
          <w:noProof/>
          <w:color w:val="000000" w:themeColor="text1"/>
          <w:lang w:eastAsia="es-PE"/>
        </w:rPr>
      </w:pPr>
      <w:r>
        <w:rPr>
          <w:b/>
          <w:noProof/>
          <w:color w:val="000000" w:themeColor="text1"/>
          <w:lang w:eastAsia="es-PE"/>
        </w:rPr>
        <w:t xml:space="preserve">PRECIO POR PERSONA EN DOLARES AMERICANOS </w:t>
      </w:r>
      <w:r w:rsidRPr="009822BE">
        <w:rPr>
          <w:b/>
          <w:noProof/>
          <w:color w:val="000000" w:themeColor="text1"/>
          <w:highlight w:val="yellow"/>
          <w:lang w:eastAsia="es-PE"/>
        </w:rPr>
        <w:t xml:space="preserve">(Precio </w:t>
      </w:r>
      <w:r w:rsidR="000C3062">
        <w:rPr>
          <w:b/>
          <w:noProof/>
          <w:color w:val="000000" w:themeColor="text1"/>
          <w:highlight w:val="yellow"/>
          <w:lang w:eastAsia="es-PE"/>
        </w:rPr>
        <w:t xml:space="preserve">desde el 16 Junio </w:t>
      </w:r>
      <w:r w:rsidRPr="009822BE">
        <w:rPr>
          <w:b/>
          <w:noProof/>
          <w:color w:val="000000" w:themeColor="text1"/>
          <w:highlight w:val="yellow"/>
          <w:lang w:eastAsia="es-PE"/>
        </w:rPr>
        <w:t>hasta el 1</w:t>
      </w:r>
      <w:r>
        <w:rPr>
          <w:b/>
          <w:noProof/>
          <w:color w:val="000000" w:themeColor="text1"/>
          <w:highlight w:val="yellow"/>
          <w:lang w:eastAsia="es-PE"/>
        </w:rPr>
        <w:t>0</w:t>
      </w:r>
      <w:r w:rsidRPr="009822BE">
        <w:rPr>
          <w:b/>
          <w:noProof/>
          <w:color w:val="000000" w:themeColor="text1"/>
          <w:highlight w:val="yellow"/>
          <w:lang w:eastAsia="es-PE"/>
        </w:rPr>
        <w:t xml:space="preserve"> </w:t>
      </w:r>
      <w:r>
        <w:rPr>
          <w:b/>
          <w:noProof/>
          <w:color w:val="000000" w:themeColor="text1"/>
          <w:highlight w:val="yellow"/>
          <w:lang w:eastAsia="es-PE"/>
        </w:rPr>
        <w:t>Agosto</w:t>
      </w:r>
      <w:r w:rsidRPr="009822BE">
        <w:rPr>
          <w:b/>
          <w:noProof/>
          <w:color w:val="000000" w:themeColor="text1"/>
          <w:highlight w:val="yellow"/>
          <w:lang w:eastAsia="es-PE"/>
        </w:rPr>
        <w:t>)</w:t>
      </w:r>
    </w:p>
    <w:tbl>
      <w:tblPr>
        <w:tblStyle w:val="Tablaconcuadrcula"/>
        <w:tblW w:w="10627" w:type="dxa"/>
        <w:tblLayout w:type="fixed"/>
        <w:tblLook w:val="04A0" w:firstRow="1" w:lastRow="0" w:firstColumn="1" w:lastColumn="0" w:noHBand="0" w:noVBand="1"/>
      </w:tblPr>
      <w:tblGrid>
        <w:gridCol w:w="6516"/>
        <w:gridCol w:w="1134"/>
        <w:gridCol w:w="1134"/>
        <w:gridCol w:w="1843"/>
      </w:tblGrid>
      <w:tr w:rsidR="006F26BB" w14:paraId="4AB95031" w14:textId="77777777" w:rsidTr="006F26BB">
        <w:tc>
          <w:tcPr>
            <w:tcW w:w="6516" w:type="dxa"/>
            <w:shd w:val="clear" w:color="auto" w:fill="8EAADB" w:themeFill="accent1" w:themeFillTint="99"/>
          </w:tcPr>
          <w:p w14:paraId="305DBE4B" w14:textId="77777777" w:rsidR="006F26BB" w:rsidRPr="00B041F7" w:rsidRDefault="006F26BB" w:rsidP="008E2E57">
            <w:pPr>
              <w:spacing w:after="0" w:line="240" w:lineRule="auto"/>
              <w:rPr>
                <w:rFonts w:eastAsia="Times New Roman" w:cs="Arial"/>
                <w:b/>
                <w:color w:val="222222"/>
                <w:sz w:val="24"/>
                <w:szCs w:val="24"/>
                <w:lang w:val="es-CO" w:eastAsia="es-CO"/>
              </w:rPr>
            </w:pPr>
            <w:r w:rsidRPr="00B041F7">
              <w:rPr>
                <w:rFonts w:eastAsia="Times New Roman" w:cs="Arial"/>
                <w:b/>
                <w:color w:val="222222"/>
                <w:sz w:val="24"/>
                <w:szCs w:val="24"/>
                <w:lang w:val="es-CO" w:eastAsia="es-CO"/>
              </w:rPr>
              <w:t>HOTELES</w:t>
            </w:r>
          </w:p>
        </w:tc>
        <w:tc>
          <w:tcPr>
            <w:tcW w:w="1134" w:type="dxa"/>
            <w:shd w:val="clear" w:color="auto" w:fill="8EAADB" w:themeFill="accent1" w:themeFillTint="99"/>
          </w:tcPr>
          <w:p w14:paraId="175A063C" w14:textId="77777777" w:rsidR="006F26BB" w:rsidRPr="00B041F7" w:rsidRDefault="006F26BB" w:rsidP="008E2E57">
            <w:pPr>
              <w:spacing w:after="0" w:line="240" w:lineRule="auto"/>
              <w:rPr>
                <w:rFonts w:eastAsia="Times New Roman" w:cs="Arial"/>
                <w:b/>
                <w:color w:val="222222"/>
                <w:sz w:val="24"/>
                <w:szCs w:val="24"/>
                <w:lang w:val="es-CO" w:eastAsia="es-CO"/>
              </w:rPr>
            </w:pPr>
            <w:r w:rsidRPr="00B041F7">
              <w:rPr>
                <w:rFonts w:eastAsia="Times New Roman" w:cs="Arial"/>
                <w:b/>
                <w:color w:val="222222"/>
                <w:sz w:val="24"/>
                <w:szCs w:val="24"/>
                <w:lang w:val="es-CO" w:eastAsia="es-CO"/>
              </w:rPr>
              <w:t>HAB. SIMPLE</w:t>
            </w:r>
          </w:p>
        </w:tc>
        <w:tc>
          <w:tcPr>
            <w:tcW w:w="1134" w:type="dxa"/>
            <w:shd w:val="clear" w:color="auto" w:fill="8EAADB" w:themeFill="accent1" w:themeFillTint="99"/>
          </w:tcPr>
          <w:p w14:paraId="73ADEE1B" w14:textId="77777777" w:rsidR="006F26BB" w:rsidRPr="00B041F7" w:rsidRDefault="006F26BB" w:rsidP="008E2E57">
            <w:pPr>
              <w:spacing w:after="0" w:line="240" w:lineRule="auto"/>
              <w:rPr>
                <w:rFonts w:eastAsia="Times New Roman" w:cs="Arial"/>
                <w:b/>
                <w:color w:val="222222"/>
                <w:sz w:val="24"/>
                <w:szCs w:val="24"/>
                <w:lang w:val="es-CO" w:eastAsia="es-CO"/>
              </w:rPr>
            </w:pPr>
            <w:r w:rsidRPr="00B041F7">
              <w:rPr>
                <w:rFonts w:eastAsia="Times New Roman" w:cs="Arial"/>
                <w:b/>
                <w:color w:val="222222"/>
                <w:sz w:val="24"/>
                <w:szCs w:val="24"/>
                <w:lang w:val="es-CO" w:eastAsia="es-CO"/>
              </w:rPr>
              <w:t>HAB. DOBLE</w:t>
            </w:r>
          </w:p>
        </w:tc>
        <w:tc>
          <w:tcPr>
            <w:tcW w:w="1843" w:type="dxa"/>
            <w:shd w:val="clear" w:color="auto" w:fill="8EAADB" w:themeFill="accent1" w:themeFillTint="99"/>
          </w:tcPr>
          <w:p w14:paraId="7294787E" w14:textId="77777777" w:rsidR="006F26BB" w:rsidRPr="00B041F7" w:rsidRDefault="006F26BB" w:rsidP="008E2E57">
            <w:pPr>
              <w:spacing w:after="0" w:line="240" w:lineRule="auto"/>
              <w:rPr>
                <w:rFonts w:eastAsia="Times New Roman" w:cs="Arial"/>
                <w:b/>
                <w:color w:val="222222"/>
                <w:sz w:val="24"/>
                <w:szCs w:val="24"/>
                <w:lang w:val="es-CO" w:eastAsia="es-CO"/>
              </w:rPr>
            </w:pPr>
            <w:r>
              <w:rPr>
                <w:rFonts w:eastAsia="Times New Roman" w:cs="Arial"/>
                <w:b/>
                <w:color w:val="222222"/>
                <w:sz w:val="24"/>
                <w:szCs w:val="24"/>
                <w:lang w:val="es-CO" w:eastAsia="es-CO"/>
              </w:rPr>
              <w:t>ACOMPAÑANTE</w:t>
            </w:r>
          </w:p>
        </w:tc>
      </w:tr>
      <w:tr w:rsidR="006F26BB" w14:paraId="402CD04B" w14:textId="77777777" w:rsidTr="006F26BB">
        <w:tc>
          <w:tcPr>
            <w:tcW w:w="6516" w:type="dxa"/>
          </w:tcPr>
          <w:p w14:paraId="424633C7" w14:textId="4824026A" w:rsidR="006F26BB" w:rsidRPr="006F26BB" w:rsidRDefault="006F26BB" w:rsidP="008E2E57">
            <w:pPr>
              <w:spacing w:after="0" w:line="240" w:lineRule="auto"/>
              <w:rPr>
                <w:rFonts w:ascii="Calibri" w:hAnsi="Calibri" w:cs="Calibri"/>
                <w:color w:val="000000" w:themeColor="text1"/>
              </w:rPr>
            </w:pPr>
            <w:r w:rsidRPr="006F26BB">
              <w:rPr>
                <w:rFonts w:ascii="Calibri" w:hAnsi="Calibri" w:cs="Calibri"/>
                <w:color w:val="000000" w:themeColor="text1"/>
              </w:rPr>
              <w:t xml:space="preserve">AMERICLNN BY WYNDHAM MADISON WEST </w:t>
            </w:r>
          </w:p>
        </w:tc>
        <w:tc>
          <w:tcPr>
            <w:tcW w:w="1134" w:type="dxa"/>
          </w:tcPr>
          <w:p w14:paraId="1A3D3A2E" w14:textId="6B319CE4" w:rsidR="006F26BB" w:rsidRPr="00CF0916" w:rsidRDefault="006F26BB" w:rsidP="0046454C">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$ 25</w:t>
            </w:r>
            <w:r w:rsidR="00687211">
              <w:rPr>
                <w:rFonts w:eastAsia="Times New Roman" w:cs="Arial"/>
                <w:color w:val="222222"/>
                <w:sz w:val="24"/>
                <w:szCs w:val="24"/>
                <w:lang w:val="en-US" w:eastAsia="es-CO"/>
              </w:rPr>
              <w:t>30</w:t>
            </w:r>
          </w:p>
        </w:tc>
        <w:tc>
          <w:tcPr>
            <w:tcW w:w="1134" w:type="dxa"/>
          </w:tcPr>
          <w:p w14:paraId="39EDA4DE" w14:textId="7B9367EF" w:rsidR="006F26BB" w:rsidRPr="00CF0916" w:rsidRDefault="006F26BB" w:rsidP="0046454C">
            <w:pPr>
              <w:spacing w:after="0" w:line="240" w:lineRule="auto"/>
              <w:rPr>
                <w:rFonts w:eastAsia="Times New Roman" w:cs="Arial"/>
                <w:color w:val="222222"/>
                <w:sz w:val="24"/>
                <w:szCs w:val="24"/>
                <w:lang w:eastAsia="es-CO"/>
              </w:rPr>
            </w:pPr>
            <w:r>
              <w:rPr>
                <w:rFonts w:eastAsia="Times New Roman" w:cs="Arial"/>
                <w:color w:val="222222"/>
                <w:sz w:val="24"/>
                <w:szCs w:val="24"/>
                <w:lang w:eastAsia="es-CO"/>
              </w:rPr>
              <w:t>$ 15</w:t>
            </w:r>
            <w:r w:rsidR="00687211">
              <w:rPr>
                <w:rFonts w:eastAsia="Times New Roman" w:cs="Arial"/>
                <w:color w:val="222222"/>
                <w:sz w:val="24"/>
                <w:szCs w:val="24"/>
                <w:lang w:eastAsia="es-CO"/>
              </w:rPr>
              <w:t>50</w:t>
            </w:r>
          </w:p>
        </w:tc>
        <w:tc>
          <w:tcPr>
            <w:tcW w:w="1843" w:type="dxa"/>
          </w:tcPr>
          <w:p w14:paraId="6CDAAE4A" w14:textId="76824D1C" w:rsidR="006F26BB" w:rsidRDefault="006F26BB" w:rsidP="0046454C">
            <w:pPr>
              <w:spacing w:after="0" w:line="240" w:lineRule="auto"/>
              <w:rPr>
                <w:rFonts w:eastAsia="Times New Roman" w:cs="Arial"/>
                <w:color w:val="222222"/>
                <w:sz w:val="24"/>
                <w:szCs w:val="24"/>
                <w:lang w:eastAsia="es-CO"/>
              </w:rPr>
            </w:pPr>
            <w:r>
              <w:rPr>
                <w:rFonts w:eastAsia="Times New Roman" w:cs="Arial"/>
                <w:color w:val="222222"/>
                <w:sz w:val="24"/>
                <w:szCs w:val="24"/>
                <w:lang w:eastAsia="es-CO"/>
              </w:rPr>
              <w:t>$ 1430</w:t>
            </w:r>
          </w:p>
        </w:tc>
      </w:tr>
      <w:tr w:rsidR="006F26BB" w14:paraId="3C7D989D" w14:textId="77777777" w:rsidTr="006F26BB">
        <w:tc>
          <w:tcPr>
            <w:tcW w:w="6516" w:type="dxa"/>
          </w:tcPr>
          <w:p w14:paraId="123F946E" w14:textId="7BEBA6DC" w:rsidR="006F26BB" w:rsidRPr="006F26BB" w:rsidRDefault="006F26BB" w:rsidP="006F26BB">
            <w:pPr>
              <w:spacing w:after="0" w:line="240" w:lineRule="auto"/>
              <w:rPr>
                <w:rFonts w:ascii="Calibri" w:hAnsi="Calibri"/>
                <w:color w:val="000000" w:themeColor="text1"/>
                <w:lang w:val="en-US"/>
              </w:rPr>
            </w:pPr>
            <w:r w:rsidRPr="006F26BB">
              <w:rPr>
                <w:rFonts w:ascii="Calibri" w:hAnsi="Calibri" w:cs="Calibri"/>
                <w:color w:val="000000" w:themeColor="text1"/>
              </w:rPr>
              <w:t>HOMEWOOD SUITES BY HILTON MADISON WEST</w:t>
            </w:r>
          </w:p>
        </w:tc>
        <w:tc>
          <w:tcPr>
            <w:tcW w:w="1134" w:type="dxa"/>
          </w:tcPr>
          <w:p w14:paraId="2C2E08DE" w14:textId="35FF7D64" w:rsidR="006F26BB" w:rsidRPr="00CF0916" w:rsidRDefault="006F26BB" w:rsidP="0046454C">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$ 2</w:t>
            </w:r>
            <w:r w:rsidR="00687211">
              <w:rPr>
                <w:rFonts w:eastAsia="Times New Roman" w:cs="Arial"/>
                <w:color w:val="222222"/>
                <w:sz w:val="24"/>
                <w:szCs w:val="24"/>
                <w:lang w:val="en-US" w:eastAsia="es-CO"/>
              </w:rPr>
              <w:t>190</w:t>
            </w:r>
          </w:p>
        </w:tc>
        <w:tc>
          <w:tcPr>
            <w:tcW w:w="1134" w:type="dxa"/>
          </w:tcPr>
          <w:p w14:paraId="7D16FC5E" w14:textId="5F4290B3" w:rsidR="006F26BB" w:rsidRPr="00C04064" w:rsidRDefault="006F26BB" w:rsidP="0046454C">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$ 140</w:t>
            </w:r>
            <w:r w:rsidR="00687211">
              <w:rPr>
                <w:rFonts w:eastAsia="Times New Roman" w:cs="Arial"/>
                <w:color w:val="222222"/>
                <w:sz w:val="24"/>
                <w:szCs w:val="24"/>
                <w:lang w:val="en-US" w:eastAsia="es-CO"/>
              </w:rPr>
              <w:t>5</w:t>
            </w:r>
          </w:p>
        </w:tc>
        <w:tc>
          <w:tcPr>
            <w:tcW w:w="1843" w:type="dxa"/>
          </w:tcPr>
          <w:p w14:paraId="75DCAC8A" w14:textId="4D8C6284" w:rsidR="006F26BB" w:rsidRDefault="006F26BB" w:rsidP="008E2E57">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$ 12</w:t>
            </w:r>
            <w:r w:rsidR="00687211">
              <w:rPr>
                <w:rFonts w:eastAsia="Times New Roman" w:cs="Arial"/>
                <w:color w:val="222222"/>
                <w:sz w:val="24"/>
                <w:szCs w:val="24"/>
                <w:lang w:val="en-US" w:eastAsia="es-CO"/>
              </w:rPr>
              <w:t>40</w:t>
            </w:r>
          </w:p>
        </w:tc>
      </w:tr>
      <w:tr w:rsidR="006F26BB" w14:paraId="4591509C" w14:textId="77777777" w:rsidTr="006F26BB">
        <w:tc>
          <w:tcPr>
            <w:tcW w:w="6516" w:type="dxa"/>
          </w:tcPr>
          <w:p w14:paraId="39549CB2" w14:textId="57AFE690" w:rsidR="006F26BB" w:rsidRPr="006F26BB" w:rsidRDefault="006F26BB" w:rsidP="008E2E57">
            <w:pPr>
              <w:spacing w:after="0" w:line="240" w:lineRule="auto"/>
              <w:rPr>
                <w:rFonts w:ascii="Calibri" w:hAnsi="Calibri" w:cs="Calibri"/>
                <w:color w:val="000000" w:themeColor="text1"/>
              </w:rPr>
            </w:pPr>
            <w:r w:rsidRPr="006F26BB">
              <w:rPr>
                <w:rFonts w:ascii="Calibri" w:hAnsi="Calibri" w:cs="Calibri"/>
                <w:color w:val="000000" w:themeColor="text1"/>
              </w:rPr>
              <w:t>BAYMONT BY WYNDHAM MADISON WEST/MIDDLETON WL WEST</w:t>
            </w:r>
          </w:p>
        </w:tc>
        <w:tc>
          <w:tcPr>
            <w:tcW w:w="1134" w:type="dxa"/>
          </w:tcPr>
          <w:p w14:paraId="7E0C3473" w14:textId="734A1B5D" w:rsidR="006F26BB" w:rsidRPr="00CF0916" w:rsidRDefault="006F26BB" w:rsidP="0046454C">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$ 19</w:t>
            </w:r>
            <w:r w:rsidR="00687211">
              <w:rPr>
                <w:rFonts w:eastAsia="Times New Roman" w:cs="Arial"/>
                <w:color w:val="222222"/>
                <w:sz w:val="24"/>
                <w:szCs w:val="24"/>
                <w:lang w:val="en-US" w:eastAsia="es-CO"/>
              </w:rPr>
              <w:t>50</w:t>
            </w:r>
          </w:p>
        </w:tc>
        <w:tc>
          <w:tcPr>
            <w:tcW w:w="1134" w:type="dxa"/>
          </w:tcPr>
          <w:p w14:paraId="35450D2C" w14:textId="28765173" w:rsidR="006F26BB" w:rsidRPr="00C04064" w:rsidRDefault="006F26BB" w:rsidP="0046454C">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$ 12</w:t>
            </w:r>
            <w:r w:rsidR="00687211">
              <w:rPr>
                <w:rFonts w:eastAsia="Times New Roman" w:cs="Arial"/>
                <w:color w:val="222222"/>
                <w:sz w:val="24"/>
                <w:szCs w:val="24"/>
                <w:lang w:val="en-US" w:eastAsia="es-CO"/>
              </w:rPr>
              <w:t>50</w:t>
            </w:r>
          </w:p>
        </w:tc>
        <w:tc>
          <w:tcPr>
            <w:tcW w:w="1843" w:type="dxa"/>
          </w:tcPr>
          <w:p w14:paraId="35173251" w14:textId="250BDBC9" w:rsidR="006F26BB" w:rsidRDefault="006F26BB" w:rsidP="008E2E57">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$ 11</w:t>
            </w:r>
            <w:r w:rsidR="00687211">
              <w:rPr>
                <w:rFonts w:eastAsia="Times New Roman" w:cs="Arial"/>
                <w:color w:val="222222"/>
                <w:sz w:val="24"/>
                <w:szCs w:val="24"/>
                <w:lang w:val="en-US" w:eastAsia="es-CO"/>
              </w:rPr>
              <w:t>20</w:t>
            </w:r>
          </w:p>
        </w:tc>
      </w:tr>
      <w:tr w:rsidR="006F26BB" w14:paraId="43F918DF" w14:textId="77777777" w:rsidTr="006F26BB">
        <w:tc>
          <w:tcPr>
            <w:tcW w:w="6516" w:type="dxa"/>
          </w:tcPr>
          <w:p w14:paraId="72CE3DFF" w14:textId="6AEF2BCF" w:rsidR="006F26BB" w:rsidRPr="006F26BB" w:rsidRDefault="006F26BB" w:rsidP="008E2E57">
            <w:pPr>
              <w:spacing w:after="0" w:line="240" w:lineRule="auto"/>
              <w:rPr>
                <w:rFonts w:ascii="Calibri" w:hAnsi="Calibri" w:cs="Calibri"/>
                <w:color w:val="000000" w:themeColor="text1"/>
              </w:rPr>
            </w:pPr>
            <w:r w:rsidRPr="006F26BB">
              <w:rPr>
                <w:rFonts w:ascii="Calibri" w:hAnsi="Calibri" w:cs="Calibri"/>
                <w:color w:val="000000" w:themeColor="text1"/>
              </w:rPr>
              <w:t>COUNTRY INN &amp; SUITE, MADISON WEST</w:t>
            </w:r>
          </w:p>
        </w:tc>
        <w:tc>
          <w:tcPr>
            <w:tcW w:w="1134" w:type="dxa"/>
          </w:tcPr>
          <w:p w14:paraId="6D2D4ADB" w14:textId="46312064" w:rsidR="006F26BB" w:rsidRDefault="006F26BB" w:rsidP="0046454C">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$ 15</w:t>
            </w:r>
            <w:r w:rsidR="00687211">
              <w:rPr>
                <w:rFonts w:eastAsia="Times New Roman" w:cs="Arial"/>
                <w:color w:val="222222"/>
                <w:sz w:val="24"/>
                <w:szCs w:val="24"/>
                <w:lang w:val="en-US" w:eastAsia="es-CO"/>
              </w:rPr>
              <w:t>20</w:t>
            </w:r>
          </w:p>
        </w:tc>
        <w:tc>
          <w:tcPr>
            <w:tcW w:w="1134" w:type="dxa"/>
          </w:tcPr>
          <w:p w14:paraId="7D9DB10F" w14:textId="6C6FB51C" w:rsidR="006F26BB" w:rsidRDefault="006F26BB" w:rsidP="0046454C">
            <w:pPr>
              <w:spacing w:after="0" w:line="240" w:lineRule="auto"/>
              <w:rPr>
                <w:rFonts w:eastAsia="Times New Roman" w:cs="Arial"/>
                <w:color w:val="222222"/>
                <w:sz w:val="24"/>
                <w:szCs w:val="24"/>
                <w:lang w:val="en-US" w:eastAsia="es-CO"/>
              </w:rPr>
            </w:pPr>
            <w:r>
              <w:rPr>
                <w:rFonts w:eastAsia="Times New Roman" w:cs="Arial"/>
                <w:color w:val="222222"/>
                <w:sz w:val="24"/>
                <w:szCs w:val="24"/>
                <w:lang w:val="en-US" w:eastAsia="es-CO"/>
              </w:rPr>
              <w:t>$ 10</w:t>
            </w:r>
            <w:r w:rsidR="00687211">
              <w:rPr>
                <w:rFonts w:eastAsia="Times New Roman" w:cs="Arial"/>
                <w:color w:val="222222"/>
                <w:sz w:val="24"/>
                <w:szCs w:val="24"/>
                <w:lang w:val="en-US" w:eastAsia="es-CO"/>
              </w:rPr>
              <w:t>20</w:t>
            </w:r>
          </w:p>
        </w:tc>
        <w:tc>
          <w:tcPr>
            <w:tcW w:w="1843" w:type="dxa"/>
          </w:tcPr>
          <w:p w14:paraId="259E963F" w14:textId="3DF8AC1D" w:rsidR="006F26BB" w:rsidRDefault="006F26BB" w:rsidP="008E2E57">
            <w:pPr>
              <w:spacing w:after="0" w:line="240" w:lineRule="auto"/>
              <w:rPr>
                <w:rFonts w:eastAsia="Times New Roman" w:cs="Arial"/>
                <w:color w:val="222222"/>
                <w:sz w:val="24"/>
                <w:szCs w:val="24"/>
                <w:lang w:val="en-US" w:eastAsia="es-CO"/>
              </w:rPr>
            </w:pPr>
            <w:proofErr w:type="gramStart"/>
            <w:r>
              <w:rPr>
                <w:rFonts w:eastAsia="Times New Roman" w:cs="Arial"/>
                <w:color w:val="222222"/>
                <w:sz w:val="24"/>
                <w:szCs w:val="24"/>
                <w:lang w:val="en-US" w:eastAsia="es-CO"/>
              </w:rPr>
              <w:t>$  9</w:t>
            </w:r>
            <w:r w:rsidR="00687211">
              <w:rPr>
                <w:rFonts w:eastAsia="Times New Roman" w:cs="Arial"/>
                <w:color w:val="222222"/>
                <w:sz w:val="24"/>
                <w:szCs w:val="24"/>
                <w:lang w:val="en-US" w:eastAsia="es-CO"/>
              </w:rPr>
              <w:t>00</w:t>
            </w:r>
            <w:proofErr w:type="gramEnd"/>
          </w:p>
        </w:tc>
      </w:tr>
    </w:tbl>
    <w:p w14:paraId="0C4532D2" w14:textId="77777777" w:rsidR="009822BE" w:rsidRPr="00C04064" w:rsidRDefault="009822BE" w:rsidP="009822BE">
      <w:pPr>
        <w:shd w:val="clear" w:color="auto" w:fill="FFFFFF"/>
        <w:spacing w:after="0" w:line="240" w:lineRule="auto"/>
        <w:rPr>
          <w:rFonts w:ascii="Arial" w:eastAsia="Times New Roman" w:hAnsi="Arial" w:cs="Arial"/>
          <w:color w:val="222222"/>
          <w:sz w:val="19"/>
          <w:szCs w:val="19"/>
          <w:lang w:val="en-US" w:eastAsia="es-CO"/>
        </w:rPr>
      </w:pPr>
    </w:p>
    <w:p w14:paraId="55BB5A2F" w14:textId="59416419" w:rsidR="009822BE" w:rsidRPr="00461B7B" w:rsidRDefault="009822BE" w:rsidP="009822BE">
      <w:pPr>
        <w:shd w:val="clear" w:color="auto" w:fill="FFFFFF"/>
        <w:spacing w:after="0" w:line="240" w:lineRule="auto"/>
        <w:rPr>
          <w:rFonts w:ascii="Arial" w:eastAsia="Times New Roman" w:hAnsi="Arial" w:cs="Arial"/>
          <w:color w:val="000000" w:themeColor="text1"/>
          <w:sz w:val="19"/>
          <w:szCs w:val="19"/>
          <w:lang w:val="es-CO" w:eastAsia="es-CO"/>
        </w:rPr>
      </w:pPr>
      <w:r w:rsidRPr="00461B7B">
        <w:rPr>
          <w:rFonts w:ascii="Calibri" w:eastAsia="Times New Roman" w:hAnsi="Calibri" w:cs="Times New Roman"/>
          <w:color w:val="000000" w:themeColor="text1"/>
          <w:lang w:val="es-CO" w:eastAsia="es-CO"/>
        </w:rPr>
        <w:t>*Tarifas sujetas a cambios, según disponibilidad de los hoteles.</w:t>
      </w:r>
    </w:p>
    <w:p w14:paraId="24DD0CF9" w14:textId="0FF3260F" w:rsidR="009822BE" w:rsidRPr="009822BE" w:rsidRDefault="00CA54E3" w:rsidP="00461B7B">
      <w:pPr>
        <w:shd w:val="clear" w:color="auto" w:fill="FFFFFF"/>
        <w:spacing w:after="0" w:line="253" w:lineRule="atLeast"/>
        <w:jc w:val="both"/>
        <w:rPr>
          <w:rFonts w:ascii="Calibri" w:eastAsia="Times New Roman" w:hAnsi="Calibri" w:cs="Times New Roman"/>
          <w:color w:val="222222"/>
          <w:lang w:val="es-CO" w:eastAsia="es-PE"/>
        </w:rPr>
      </w:pPr>
      <w:r>
        <w:rPr>
          <w:rFonts w:ascii="Calibri" w:eastAsia="Times New Roman" w:hAnsi="Calibri" w:cs="Times New Roman"/>
          <w:color w:val="222222"/>
          <w:lang w:val="es-CO" w:eastAsia="es-PE"/>
        </w:rPr>
        <w:t>*Precio de acompañante no incluye sesiones de conferencia</w:t>
      </w:r>
    </w:p>
    <w:p w14:paraId="4F4763C1" w14:textId="77777777" w:rsidR="009822BE" w:rsidRDefault="009822BE" w:rsidP="00461B7B">
      <w:pPr>
        <w:shd w:val="clear" w:color="auto" w:fill="FFFFFF"/>
        <w:spacing w:after="0" w:line="253" w:lineRule="atLeast"/>
        <w:jc w:val="both"/>
        <w:rPr>
          <w:rFonts w:ascii="Calibri" w:eastAsia="Times New Roman" w:hAnsi="Calibri" w:cs="Times New Roman"/>
          <w:color w:val="222222"/>
          <w:lang w:eastAsia="es-PE"/>
        </w:rPr>
      </w:pPr>
    </w:p>
    <w:p w14:paraId="726A3F09" w14:textId="1D14BDA5" w:rsidR="00461B7B" w:rsidRDefault="00461B7B" w:rsidP="00461B7B">
      <w:pPr>
        <w:shd w:val="clear" w:color="auto" w:fill="FFFFFF"/>
        <w:spacing w:after="0" w:line="253" w:lineRule="atLeast"/>
        <w:jc w:val="both"/>
        <w:rPr>
          <w:rFonts w:ascii="Calibri" w:eastAsia="Times New Roman" w:hAnsi="Calibri" w:cs="Times New Roman"/>
          <w:color w:val="222222"/>
          <w:lang w:eastAsia="es-PE"/>
        </w:rPr>
      </w:pPr>
      <w:r w:rsidRPr="00461B7B">
        <w:rPr>
          <w:rFonts w:ascii="Calibri" w:eastAsia="Times New Roman" w:hAnsi="Calibri" w:cs="Times New Roman"/>
          <w:color w:val="222222"/>
          <w:lang w:eastAsia="es-PE"/>
        </w:rPr>
        <w:t xml:space="preserve">La tarifa </w:t>
      </w:r>
      <w:r w:rsidR="0046454C">
        <w:rPr>
          <w:rFonts w:ascii="Calibri" w:eastAsia="Times New Roman" w:hAnsi="Calibri" w:cs="Times New Roman"/>
          <w:color w:val="222222"/>
          <w:lang w:eastAsia="es-PE"/>
        </w:rPr>
        <w:t xml:space="preserve">Participante </w:t>
      </w:r>
      <w:r w:rsidRPr="00461B7B">
        <w:rPr>
          <w:rFonts w:ascii="Calibri" w:eastAsia="Times New Roman" w:hAnsi="Calibri" w:cs="Times New Roman"/>
          <w:color w:val="222222"/>
          <w:lang w:eastAsia="es-PE"/>
        </w:rPr>
        <w:t>incluye:</w:t>
      </w:r>
    </w:p>
    <w:p w14:paraId="0591696A" w14:textId="77777777" w:rsidR="00461B7B" w:rsidRDefault="00461B7B" w:rsidP="00461B7B">
      <w:pPr>
        <w:shd w:val="clear" w:color="auto" w:fill="FFFFFF"/>
        <w:spacing w:after="0" w:line="253" w:lineRule="atLeast"/>
        <w:jc w:val="both"/>
        <w:rPr>
          <w:rFonts w:ascii="Calibri" w:eastAsia="Times New Roman" w:hAnsi="Calibri" w:cs="Times New Roman"/>
          <w:color w:val="222222"/>
          <w:lang w:eastAsia="es-PE"/>
        </w:rPr>
      </w:pPr>
    </w:p>
    <w:p w14:paraId="3685C061" w14:textId="245AE87F" w:rsidR="00461B7B" w:rsidRDefault="00461B7B" w:rsidP="00461B7B">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0</w:t>
      </w:r>
      <w:r w:rsidR="0046454C">
        <w:rPr>
          <w:rFonts w:ascii="Calibri" w:eastAsia="Times New Roman" w:hAnsi="Calibri" w:cs="Times New Roman"/>
          <w:color w:val="222222"/>
          <w:lang w:eastAsia="es-PE"/>
        </w:rPr>
        <w:t>8</w:t>
      </w:r>
      <w:r>
        <w:rPr>
          <w:rFonts w:ascii="Calibri" w:eastAsia="Times New Roman" w:hAnsi="Calibri" w:cs="Times New Roman"/>
          <w:color w:val="222222"/>
          <w:lang w:eastAsia="es-PE"/>
        </w:rPr>
        <w:t xml:space="preserve"> </w:t>
      </w:r>
      <w:r w:rsidR="00BB0A9E">
        <w:rPr>
          <w:rFonts w:ascii="Calibri" w:eastAsia="Times New Roman" w:hAnsi="Calibri" w:cs="Times New Roman"/>
          <w:color w:val="222222"/>
          <w:lang w:eastAsia="es-PE"/>
        </w:rPr>
        <w:t>n</w:t>
      </w:r>
      <w:r>
        <w:rPr>
          <w:rFonts w:ascii="Calibri" w:eastAsia="Times New Roman" w:hAnsi="Calibri" w:cs="Times New Roman"/>
          <w:color w:val="222222"/>
          <w:lang w:eastAsia="es-PE"/>
        </w:rPr>
        <w:t>oches de alojamiento</w:t>
      </w:r>
    </w:p>
    <w:p w14:paraId="5D5788EA" w14:textId="2393BF93" w:rsidR="00461B7B" w:rsidRDefault="00461B7B" w:rsidP="00461B7B">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Alimentación: Desayunos diarios</w:t>
      </w:r>
      <w:r w:rsidR="0046454C">
        <w:rPr>
          <w:rFonts w:ascii="Calibri" w:eastAsia="Times New Roman" w:hAnsi="Calibri" w:cs="Times New Roman"/>
          <w:color w:val="222222"/>
          <w:lang w:eastAsia="es-PE"/>
        </w:rPr>
        <w:t>.</w:t>
      </w:r>
    </w:p>
    <w:p w14:paraId="634A96F1" w14:textId="2804389A" w:rsidR="00461B7B" w:rsidRPr="0046454C" w:rsidRDefault="00461B7B" w:rsidP="00461B7B">
      <w:pPr>
        <w:pStyle w:val="Prrafodelista"/>
        <w:numPr>
          <w:ilvl w:val="0"/>
          <w:numId w:val="3"/>
        </w:numPr>
        <w:shd w:val="clear" w:color="auto" w:fill="FFFFFF"/>
        <w:spacing w:after="0" w:line="253" w:lineRule="atLeast"/>
        <w:jc w:val="both"/>
        <w:rPr>
          <w:rFonts w:eastAsia="Times New Roman" w:cs="Times New Roman"/>
          <w:color w:val="222222"/>
          <w:lang w:eastAsia="es-PE"/>
        </w:rPr>
      </w:pPr>
      <w:r>
        <w:rPr>
          <w:rFonts w:ascii="Calibri" w:eastAsia="Times New Roman" w:hAnsi="Calibri" w:cs="Times New Roman"/>
          <w:color w:val="222222"/>
          <w:lang w:eastAsia="es-PE"/>
        </w:rPr>
        <w:t xml:space="preserve">Inscripción: </w:t>
      </w:r>
      <w:r w:rsidR="0046454C" w:rsidRPr="0046454C">
        <w:rPr>
          <w:rFonts w:cs="Arial"/>
          <w:color w:val="000000"/>
        </w:rPr>
        <w:t>Día de la conferencia y visitas a la granja SOLO registro</w:t>
      </w:r>
      <w:r w:rsidR="0046454C">
        <w:rPr>
          <w:rFonts w:cs="Arial"/>
          <w:color w:val="000000"/>
        </w:rPr>
        <w:t xml:space="preserve"> </w:t>
      </w:r>
      <w:r w:rsidR="0046454C" w:rsidRPr="0046454C">
        <w:rPr>
          <w:rFonts w:cs="Arial"/>
          <w:color w:val="000000"/>
        </w:rPr>
        <w:t>(</w:t>
      </w:r>
      <w:proofErr w:type="spellStart"/>
      <w:r w:rsidR="0046454C" w:rsidRPr="0046454C">
        <w:rPr>
          <w:rFonts w:cs="Arial"/>
          <w:color w:val="000000"/>
          <w:bdr w:val="none" w:sz="0" w:space="0" w:color="auto" w:frame="1"/>
        </w:rPr>
        <w:t>Conference</w:t>
      </w:r>
      <w:proofErr w:type="spellEnd"/>
      <w:r w:rsidR="0046454C" w:rsidRPr="0046454C">
        <w:rPr>
          <w:rFonts w:cs="Arial"/>
          <w:color w:val="000000"/>
          <w:bdr w:val="none" w:sz="0" w:space="0" w:color="auto" w:frame="1"/>
        </w:rPr>
        <w:t xml:space="preserve"> Day &amp; </w:t>
      </w:r>
      <w:proofErr w:type="spellStart"/>
      <w:r w:rsidR="0046454C" w:rsidRPr="0046454C">
        <w:rPr>
          <w:rFonts w:cs="Arial"/>
          <w:color w:val="000000"/>
          <w:bdr w:val="none" w:sz="0" w:space="0" w:color="auto" w:frame="1"/>
        </w:rPr>
        <w:t>Farm</w:t>
      </w:r>
      <w:proofErr w:type="spellEnd"/>
      <w:r w:rsidR="0046454C" w:rsidRPr="0046454C">
        <w:rPr>
          <w:rFonts w:cs="Arial"/>
          <w:color w:val="000000"/>
          <w:bdr w:val="none" w:sz="0" w:space="0" w:color="auto" w:frame="1"/>
        </w:rPr>
        <w:t xml:space="preserve"> Tours ONLY </w:t>
      </w:r>
      <w:proofErr w:type="spellStart"/>
      <w:r w:rsidR="0046454C" w:rsidRPr="0046454C">
        <w:rPr>
          <w:rFonts w:cs="Arial"/>
          <w:color w:val="000000"/>
          <w:bdr w:val="none" w:sz="0" w:space="0" w:color="auto" w:frame="1"/>
        </w:rPr>
        <w:t>Registration</w:t>
      </w:r>
      <w:proofErr w:type="spellEnd"/>
      <w:r w:rsidR="0046454C" w:rsidRPr="0046454C">
        <w:rPr>
          <w:rFonts w:cs="Arial"/>
          <w:color w:val="000000"/>
          <w:bdr w:val="none" w:sz="0" w:space="0" w:color="auto" w:frame="1"/>
        </w:rPr>
        <w:t>)</w:t>
      </w:r>
    </w:p>
    <w:p w14:paraId="72E70011" w14:textId="3C93752F" w:rsidR="00461B7B" w:rsidRDefault="00461B7B" w:rsidP="00461B7B">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Visitas técnicas y exposiciones</w:t>
      </w:r>
    </w:p>
    <w:p w14:paraId="0944E5C3" w14:textId="3B9ED549" w:rsidR="009822BE" w:rsidRDefault="009822BE" w:rsidP="00461B7B">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 xml:space="preserve">Entrada a la Feria </w:t>
      </w:r>
      <w:proofErr w:type="spellStart"/>
      <w:r>
        <w:rPr>
          <w:rFonts w:ascii="Calibri" w:eastAsia="Times New Roman" w:hAnsi="Calibri" w:cs="Times New Roman"/>
          <w:color w:val="222222"/>
          <w:lang w:eastAsia="es-PE"/>
        </w:rPr>
        <w:t>World</w:t>
      </w:r>
      <w:proofErr w:type="spellEnd"/>
      <w:r>
        <w:rPr>
          <w:rFonts w:ascii="Calibri" w:eastAsia="Times New Roman" w:hAnsi="Calibri" w:cs="Times New Roman"/>
          <w:color w:val="222222"/>
          <w:lang w:eastAsia="es-PE"/>
        </w:rPr>
        <w:t xml:space="preserve"> </w:t>
      </w:r>
      <w:proofErr w:type="spellStart"/>
      <w:r>
        <w:rPr>
          <w:rFonts w:ascii="Calibri" w:eastAsia="Times New Roman" w:hAnsi="Calibri" w:cs="Times New Roman"/>
          <w:color w:val="222222"/>
          <w:lang w:eastAsia="es-PE"/>
        </w:rPr>
        <w:t>Dairy</w:t>
      </w:r>
      <w:proofErr w:type="spellEnd"/>
      <w:r>
        <w:rPr>
          <w:rFonts w:ascii="Calibri" w:eastAsia="Times New Roman" w:hAnsi="Calibri" w:cs="Times New Roman"/>
          <w:color w:val="222222"/>
          <w:lang w:eastAsia="es-PE"/>
        </w:rPr>
        <w:t xml:space="preserve"> Expo </w:t>
      </w:r>
    </w:p>
    <w:p w14:paraId="00035E80" w14:textId="3CF69371" w:rsidR="00461B7B" w:rsidRDefault="00461B7B" w:rsidP="00461B7B">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 xml:space="preserve">Seguro de viaje por </w:t>
      </w:r>
      <w:r w:rsidR="0046454C">
        <w:rPr>
          <w:rFonts w:ascii="Calibri" w:eastAsia="Times New Roman" w:hAnsi="Calibri" w:cs="Times New Roman"/>
          <w:color w:val="222222"/>
          <w:lang w:eastAsia="es-PE"/>
        </w:rPr>
        <w:t>9</w:t>
      </w:r>
      <w:r>
        <w:rPr>
          <w:rFonts w:ascii="Calibri" w:eastAsia="Times New Roman" w:hAnsi="Calibri" w:cs="Times New Roman"/>
          <w:color w:val="222222"/>
          <w:lang w:eastAsia="es-PE"/>
        </w:rPr>
        <w:t xml:space="preserve"> días</w:t>
      </w:r>
    </w:p>
    <w:p w14:paraId="50294859" w14:textId="77777777" w:rsidR="007F4C9A" w:rsidRDefault="007F4C9A" w:rsidP="00461B7B">
      <w:pPr>
        <w:shd w:val="clear" w:color="auto" w:fill="FFFFFF"/>
        <w:spacing w:after="0" w:line="253" w:lineRule="atLeast"/>
        <w:jc w:val="both"/>
        <w:rPr>
          <w:rFonts w:ascii="Calibri" w:eastAsia="Times New Roman" w:hAnsi="Calibri" w:cs="Times New Roman"/>
          <w:color w:val="222222"/>
          <w:lang w:eastAsia="es-PE"/>
        </w:rPr>
      </w:pPr>
    </w:p>
    <w:p w14:paraId="48D82C0D" w14:textId="012A55C6" w:rsidR="008B1D69" w:rsidRDefault="00461B7B" w:rsidP="00461B7B">
      <w:pPr>
        <w:shd w:val="clear" w:color="auto" w:fill="FFFFFF"/>
        <w:spacing w:after="0" w:line="253" w:lineRule="atLeast"/>
        <w:jc w:val="both"/>
        <w:rPr>
          <w:rFonts w:ascii="Calibri" w:eastAsia="Times New Roman" w:hAnsi="Calibri" w:cs="Times New Roman"/>
          <w:color w:val="222222"/>
          <w:lang w:eastAsia="es-PE"/>
        </w:rPr>
      </w:pPr>
      <w:r w:rsidRPr="00461B7B">
        <w:rPr>
          <w:rFonts w:ascii="Calibri" w:eastAsia="Times New Roman" w:hAnsi="Calibri" w:cs="Times New Roman"/>
          <w:color w:val="222222"/>
          <w:lang w:eastAsia="es-PE"/>
        </w:rPr>
        <w:t> </w:t>
      </w:r>
    </w:p>
    <w:p w14:paraId="3FBC233B" w14:textId="4E378527" w:rsidR="0046454C" w:rsidRDefault="0046454C" w:rsidP="00461B7B">
      <w:p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La tarifa de Acompañante incluye:</w:t>
      </w:r>
    </w:p>
    <w:p w14:paraId="3887D65D" w14:textId="77777777" w:rsidR="0046454C" w:rsidRDefault="0046454C" w:rsidP="00461B7B">
      <w:pPr>
        <w:shd w:val="clear" w:color="auto" w:fill="FFFFFF"/>
        <w:spacing w:after="0" w:line="253" w:lineRule="atLeast"/>
        <w:jc w:val="both"/>
        <w:rPr>
          <w:rFonts w:ascii="Calibri" w:eastAsia="Times New Roman" w:hAnsi="Calibri" w:cs="Times New Roman"/>
          <w:color w:val="222222"/>
          <w:lang w:eastAsia="es-PE"/>
        </w:rPr>
      </w:pPr>
    </w:p>
    <w:p w14:paraId="08C89202" w14:textId="71177606" w:rsidR="0046454C" w:rsidRDefault="0046454C" w:rsidP="0046454C">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 xml:space="preserve">08 </w:t>
      </w:r>
      <w:r w:rsidR="00BB0A9E">
        <w:rPr>
          <w:rFonts w:ascii="Calibri" w:eastAsia="Times New Roman" w:hAnsi="Calibri" w:cs="Times New Roman"/>
          <w:color w:val="222222"/>
          <w:lang w:eastAsia="es-PE"/>
        </w:rPr>
        <w:t>n</w:t>
      </w:r>
      <w:r>
        <w:rPr>
          <w:rFonts w:ascii="Calibri" w:eastAsia="Times New Roman" w:hAnsi="Calibri" w:cs="Times New Roman"/>
          <w:color w:val="222222"/>
          <w:lang w:eastAsia="es-PE"/>
        </w:rPr>
        <w:t>oches de alojamiento</w:t>
      </w:r>
    </w:p>
    <w:p w14:paraId="11961D03" w14:textId="7629352E" w:rsidR="0046454C" w:rsidRDefault="0046454C" w:rsidP="0046454C">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Alimentación: Desayunos diarios.</w:t>
      </w:r>
    </w:p>
    <w:p w14:paraId="18AA4AD4" w14:textId="2E3D3490" w:rsidR="0046454C" w:rsidRDefault="0046454C" w:rsidP="0046454C">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 xml:space="preserve">Tour de </w:t>
      </w:r>
      <w:proofErr w:type="spellStart"/>
      <w:r>
        <w:rPr>
          <w:rFonts w:ascii="Calibri" w:eastAsia="Times New Roman" w:hAnsi="Calibri" w:cs="Times New Roman"/>
          <w:color w:val="222222"/>
          <w:lang w:eastAsia="es-PE"/>
        </w:rPr>
        <w:t>compañante</w:t>
      </w:r>
      <w:proofErr w:type="spellEnd"/>
      <w:r>
        <w:rPr>
          <w:rFonts w:ascii="Calibri" w:eastAsia="Times New Roman" w:hAnsi="Calibri" w:cs="Times New Roman"/>
          <w:color w:val="222222"/>
          <w:lang w:eastAsia="es-PE"/>
        </w:rPr>
        <w:t xml:space="preserve"> (</w:t>
      </w:r>
      <w:proofErr w:type="spellStart"/>
      <w:r w:rsidRPr="0046454C">
        <w:rPr>
          <w:rFonts w:cs="Arial"/>
          <w:color w:val="000000"/>
        </w:rPr>
        <w:t>Experience</w:t>
      </w:r>
      <w:proofErr w:type="spellEnd"/>
      <w:r w:rsidRPr="0046454C">
        <w:rPr>
          <w:rFonts w:cs="Arial"/>
          <w:color w:val="000000"/>
        </w:rPr>
        <w:t xml:space="preserve"> Madison</w:t>
      </w:r>
      <w:r>
        <w:rPr>
          <w:rFonts w:cs="Arial"/>
          <w:color w:val="000000"/>
        </w:rPr>
        <w:t>)</w:t>
      </w:r>
    </w:p>
    <w:p w14:paraId="54615FF5" w14:textId="77777777" w:rsidR="0046454C" w:rsidRDefault="0046454C" w:rsidP="0046454C">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Seguro de viaje por 9 días</w:t>
      </w:r>
    </w:p>
    <w:p w14:paraId="36AB1EDC" w14:textId="77777777" w:rsidR="0046454C" w:rsidRPr="00461B7B" w:rsidRDefault="0046454C" w:rsidP="0046454C">
      <w:pPr>
        <w:pStyle w:val="Prrafodelista"/>
        <w:numPr>
          <w:ilvl w:val="0"/>
          <w:numId w:val="3"/>
        </w:numPr>
        <w:shd w:val="clear" w:color="auto" w:fill="FFFFFF"/>
        <w:spacing w:after="0" w:line="253" w:lineRule="atLeast"/>
        <w:jc w:val="both"/>
        <w:rPr>
          <w:rFonts w:ascii="Calibri" w:eastAsia="Times New Roman" w:hAnsi="Calibri" w:cs="Times New Roman"/>
          <w:color w:val="222222"/>
          <w:lang w:eastAsia="es-PE"/>
        </w:rPr>
      </w:pPr>
      <w:r>
        <w:rPr>
          <w:rFonts w:ascii="Calibri" w:eastAsia="Times New Roman" w:hAnsi="Calibri" w:cs="Times New Roman"/>
          <w:color w:val="222222"/>
          <w:lang w:eastAsia="es-PE"/>
        </w:rPr>
        <w:t>Souvenir de la gira</w:t>
      </w:r>
    </w:p>
    <w:p w14:paraId="00885243" w14:textId="77777777" w:rsidR="0046454C" w:rsidRDefault="0046454C" w:rsidP="00461B7B">
      <w:pPr>
        <w:shd w:val="clear" w:color="auto" w:fill="FFFFFF"/>
        <w:spacing w:after="0" w:line="253" w:lineRule="atLeast"/>
        <w:jc w:val="both"/>
        <w:rPr>
          <w:rFonts w:ascii="Calibri" w:eastAsia="Times New Roman" w:hAnsi="Calibri" w:cs="Times New Roman"/>
          <w:color w:val="222222"/>
          <w:lang w:eastAsia="es-PE"/>
        </w:rPr>
      </w:pPr>
    </w:p>
    <w:p w14:paraId="42FBFB11" w14:textId="77777777" w:rsidR="0046454C" w:rsidRDefault="0046454C" w:rsidP="00461B7B">
      <w:pPr>
        <w:shd w:val="clear" w:color="auto" w:fill="FFFFFF"/>
        <w:spacing w:after="0" w:line="253" w:lineRule="atLeast"/>
        <w:jc w:val="both"/>
        <w:rPr>
          <w:rFonts w:ascii="Calibri" w:hAnsi="Calibri" w:cs="Arial"/>
        </w:rPr>
      </w:pPr>
    </w:p>
    <w:p w14:paraId="5B68AE49" w14:textId="11B7878F" w:rsidR="00B041F7" w:rsidRPr="00842BDE" w:rsidRDefault="00B041F7" w:rsidP="00B041F7">
      <w:pPr>
        <w:spacing w:after="0"/>
        <w:jc w:val="both"/>
        <w:rPr>
          <w:rFonts w:ascii="Calibri" w:hAnsi="Calibri" w:cs="Arial"/>
        </w:rPr>
      </w:pPr>
      <w:r>
        <w:rPr>
          <w:rFonts w:ascii="Calibri" w:hAnsi="Calibri" w:cs="Arial"/>
        </w:rPr>
        <w:t xml:space="preserve">La tarifa no incluye: </w:t>
      </w:r>
    </w:p>
    <w:p w14:paraId="417C6468" w14:textId="4B38785F" w:rsidR="00461B7B" w:rsidRDefault="00461B7B" w:rsidP="00B041F7">
      <w:pPr>
        <w:pStyle w:val="Prrafodelista"/>
        <w:numPr>
          <w:ilvl w:val="0"/>
          <w:numId w:val="1"/>
        </w:numPr>
        <w:spacing w:after="0"/>
        <w:jc w:val="both"/>
        <w:rPr>
          <w:rFonts w:ascii="Calibri" w:hAnsi="Calibri" w:cs="Arial"/>
        </w:rPr>
      </w:pPr>
      <w:r>
        <w:rPr>
          <w:rFonts w:ascii="Calibri" w:hAnsi="Calibri" w:cs="Arial"/>
        </w:rPr>
        <w:t>Boleto Aéreo</w:t>
      </w:r>
    </w:p>
    <w:p w14:paraId="59F3090D" w14:textId="77777777" w:rsidR="00B041F7" w:rsidRDefault="00B041F7" w:rsidP="00B041F7">
      <w:pPr>
        <w:pStyle w:val="Prrafodelista"/>
        <w:numPr>
          <w:ilvl w:val="0"/>
          <w:numId w:val="1"/>
        </w:numPr>
        <w:spacing w:after="0"/>
        <w:jc w:val="both"/>
        <w:rPr>
          <w:rFonts w:ascii="Calibri" w:hAnsi="Calibri" w:cs="Arial"/>
        </w:rPr>
      </w:pPr>
      <w:r>
        <w:rPr>
          <w:rFonts w:ascii="Calibri" w:hAnsi="Calibri" w:cs="Arial"/>
        </w:rPr>
        <w:t xml:space="preserve">Programa no especificado. </w:t>
      </w:r>
    </w:p>
    <w:p w14:paraId="5BAF0C17" w14:textId="77777777" w:rsidR="00B041F7" w:rsidRDefault="00B041F7" w:rsidP="00B041F7">
      <w:pPr>
        <w:pStyle w:val="Prrafodelista"/>
        <w:numPr>
          <w:ilvl w:val="0"/>
          <w:numId w:val="1"/>
        </w:numPr>
        <w:spacing w:after="0"/>
        <w:jc w:val="both"/>
        <w:rPr>
          <w:rFonts w:ascii="Calibri" w:hAnsi="Calibri" w:cs="Arial"/>
        </w:rPr>
      </w:pPr>
      <w:r>
        <w:rPr>
          <w:rFonts w:ascii="Calibri" w:hAnsi="Calibri" w:cs="Arial"/>
        </w:rPr>
        <w:t xml:space="preserve">Alimentación no mencionada. </w:t>
      </w:r>
    </w:p>
    <w:p w14:paraId="4456BF82" w14:textId="78B03D25" w:rsidR="00461B7B" w:rsidRDefault="00461B7B" w:rsidP="00B041F7">
      <w:pPr>
        <w:pStyle w:val="Prrafodelista"/>
        <w:numPr>
          <w:ilvl w:val="0"/>
          <w:numId w:val="1"/>
        </w:numPr>
        <w:spacing w:after="0"/>
        <w:jc w:val="both"/>
        <w:rPr>
          <w:rFonts w:ascii="Calibri" w:hAnsi="Calibri" w:cs="Arial"/>
        </w:rPr>
      </w:pPr>
      <w:r>
        <w:rPr>
          <w:rFonts w:ascii="Calibri" w:hAnsi="Calibri" w:cs="Arial"/>
        </w:rPr>
        <w:t>Traslados</w:t>
      </w:r>
    </w:p>
    <w:p w14:paraId="35668FBD" w14:textId="77777777" w:rsidR="00D87171" w:rsidRPr="00D87171" w:rsidRDefault="00D87171" w:rsidP="00D87171">
      <w:pPr>
        <w:spacing w:after="0"/>
        <w:jc w:val="both"/>
        <w:rPr>
          <w:rFonts w:ascii="Calibri" w:hAnsi="Calibri" w:cs="Arial"/>
        </w:rPr>
      </w:pPr>
    </w:p>
    <w:p w14:paraId="2ECC44DC" w14:textId="21587CE4" w:rsidR="009822BE" w:rsidRPr="009822BE" w:rsidRDefault="009822BE" w:rsidP="00461B7B">
      <w:pPr>
        <w:spacing w:after="0"/>
        <w:jc w:val="both"/>
        <w:rPr>
          <w:rFonts w:ascii="Calibri" w:hAnsi="Calibri" w:cs="Arial"/>
          <w:b/>
        </w:rPr>
      </w:pPr>
      <w:r w:rsidRPr="009822BE">
        <w:rPr>
          <w:rFonts w:ascii="Calibri" w:hAnsi="Calibri" w:cs="Arial"/>
          <w:b/>
        </w:rPr>
        <w:t>MUY IMPORTANTE:</w:t>
      </w:r>
    </w:p>
    <w:p w14:paraId="5BD1F95E" w14:textId="583E793C" w:rsidR="009822BE" w:rsidRDefault="009822BE" w:rsidP="00461B7B">
      <w:pPr>
        <w:spacing w:after="0"/>
        <w:jc w:val="both"/>
        <w:rPr>
          <w:rFonts w:ascii="Calibri" w:hAnsi="Calibri" w:cs="Arial"/>
        </w:rPr>
      </w:pPr>
      <w:r w:rsidRPr="007F4C9A">
        <w:rPr>
          <w:rFonts w:ascii="Calibri" w:hAnsi="Calibri" w:cs="Arial"/>
          <w:highlight w:val="yellow"/>
        </w:rPr>
        <w:t xml:space="preserve">*Solo se </w:t>
      </w:r>
      <w:r w:rsidR="007F4C9A" w:rsidRPr="007F4C9A">
        <w:rPr>
          <w:rFonts w:ascii="Calibri" w:hAnsi="Calibri" w:cs="Arial"/>
          <w:highlight w:val="yellow"/>
        </w:rPr>
        <w:t>aceptarán</w:t>
      </w:r>
      <w:r w:rsidRPr="007F4C9A">
        <w:rPr>
          <w:rFonts w:ascii="Calibri" w:hAnsi="Calibri" w:cs="Arial"/>
          <w:highlight w:val="yellow"/>
        </w:rPr>
        <w:t xml:space="preserve"> inscripciones hasta el 10 de </w:t>
      </w:r>
      <w:r w:rsidR="007F4C9A" w:rsidRPr="007F4C9A">
        <w:rPr>
          <w:rFonts w:ascii="Calibri" w:hAnsi="Calibri" w:cs="Arial"/>
          <w:highlight w:val="yellow"/>
        </w:rPr>
        <w:t>agosto</w:t>
      </w:r>
      <w:r w:rsidRPr="007F4C9A">
        <w:rPr>
          <w:rFonts w:ascii="Calibri" w:hAnsi="Calibri" w:cs="Arial"/>
          <w:highlight w:val="yellow"/>
        </w:rPr>
        <w:t xml:space="preserve"> de 2022.</w:t>
      </w:r>
    </w:p>
    <w:p w14:paraId="142D370C" w14:textId="77777777" w:rsidR="006F26BB" w:rsidRDefault="006F26BB" w:rsidP="00461B7B">
      <w:pPr>
        <w:spacing w:after="0"/>
        <w:jc w:val="both"/>
        <w:rPr>
          <w:rFonts w:ascii="Calibri" w:hAnsi="Calibri" w:cs="Arial"/>
        </w:rPr>
      </w:pPr>
    </w:p>
    <w:p w14:paraId="62BF8A1C" w14:textId="10E09E7F" w:rsidR="00461B7B" w:rsidRDefault="00461B7B" w:rsidP="00461B7B">
      <w:pPr>
        <w:spacing w:after="0"/>
        <w:jc w:val="both"/>
        <w:rPr>
          <w:rFonts w:ascii="Calibri" w:hAnsi="Calibri" w:cs="Arial"/>
        </w:rPr>
      </w:pPr>
      <w:r>
        <w:rPr>
          <w:rFonts w:ascii="Calibri" w:hAnsi="Calibri" w:cs="Arial"/>
        </w:rPr>
        <w:t>Opcional:</w:t>
      </w:r>
    </w:p>
    <w:p w14:paraId="69225280" w14:textId="77777777" w:rsidR="00461B7B" w:rsidRDefault="00461B7B" w:rsidP="00461B7B">
      <w:pPr>
        <w:spacing w:after="0"/>
        <w:jc w:val="both"/>
        <w:rPr>
          <w:rFonts w:ascii="Calibri" w:hAnsi="Calibri" w:cs="Arial"/>
        </w:rPr>
      </w:pPr>
    </w:p>
    <w:p w14:paraId="48D354FB" w14:textId="5B98C8D9" w:rsidR="00461B7B" w:rsidRPr="00B519C6" w:rsidRDefault="00461B7B" w:rsidP="00461B7B">
      <w:pPr>
        <w:spacing w:after="0"/>
        <w:jc w:val="both"/>
        <w:rPr>
          <w:rFonts w:ascii="Calibri" w:hAnsi="Calibri" w:cs="Arial"/>
          <w:b/>
        </w:rPr>
      </w:pPr>
      <w:r w:rsidRPr="00B519C6">
        <w:rPr>
          <w:rFonts w:ascii="Calibri" w:hAnsi="Calibri" w:cs="Arial"/>
          <w:b/>
        </w:rPr>
        <w:t>Alquiler de Auto</w:t>
      </w:r>
    </w:p>
    <w:p w14:paraId="6E700C67" w14:textId="3D7888E2" w:rsidR="00461B7B" w:rsidRDefault="00B519C6" w:rsidP="00461B7B">
      <w:pPr>
        <w:spacing w:after="0"/>
        <w:jc w:val="both"/>
        <w:rPr>
          <w:rFonts w:ascii="Calibri" w:hAnsi="Calibri" w:cs="Arial"/>
        </w:rPr>
      </w:pPr>
      <w:r>
        <w:rPr>
          <w:rFonts w:ascii="Calibri" w:hAnsi="Calibri" w:cs="Arial"/>
        </w:rPr>
        <w:t xml:space="preserve">Del 30 </w:t>
      </w:r>
      <w:proofErr w:type="spellStart"/>
      <w:r>
        <w:rPr>
          <w:rFonts w:ascii="Calibri" w:hAnsi="Calibri" w:cs="Arial"/>
        </w:rPr>
        <w:t>Sep</w:t>
      </w:r>
      <w:proofErr w:type="spellEnd"/>
      <w:r>
        <w:rPr>
          <w:rFonts w:ascii="Calibri" w:hAnsi="Calibri" w:cs="Arial"/>
        </w:rPr>
        <w:t xml:space="preserve"> al 06oct</w:t>
      </w:r>
    </w:p>
    <w:p w14:paraId="347311A4" w14:textId="77777777" w:rsidR="00B519C6" w:rsidRDefault="00B519C6" w:rsidP="00461B7B">
      <w:pPr>
        <w:spacing w:after="0"/>
        <w:jc w:val="both"/>
        <w:rPr>
          <w:rFonts w:ascii="Calibri" w:hAnsi="Calibri" w:cs="Arial"/>
        </w:rPr>
      </w:pPr>
    </w:p>
    <w:p w14:paraId="54282ACE" w14:textId="5AC1BCE4" w:rsidR="00B519C6" w:rsidRDefault="00534D22" w:rsidP="00461B7B">
      <w:pPr>
        <w:spacing w:after="0"/>
        <w:jc w:val="both"/>
        <w:rPr>
          <w:rFonts w:ascii="Calibri" w:hAnsi="Calibri" w:cs="Arial"/>
        </w:rPr>
      </w:pPr>
      <w:r>
        <w:rPr>
          <w:noProof/>
          <w:lang w:eastAsia="es-PE"/>
        </w:rPr>
        <w:drawing>
          <wp:inline distT="0" distB="0" distL="0" distR="0" wp14:anchorId="55786DD0" wp14:editId="554A39D7">
            <wp:extent cx="6300470" cy="2486025"/>
            <wp:effectExtent l="0" t="0" r="508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0470" cy="2486025"/>
                    </a:xfrm>
                    <a:prstGeom prst="rect">
                      <a:avLst/>
                    </a:prstGeom>
                  </pic:spPr>
                </pic:pic>
              </a:graphicData>
            </a:graphic>
          </wp:inline>
        </w:drawing>
      </w:r>
    </w:p>
    <w:p w14:paraId="1B99E1EC" w14:textId="77777777" w:rsidR="00534D22" w:rsidRDefault="00534D22" w:rsidP="00461B7B">
      <w:pPr>
        <w:spacing w:after="0"/>
        <w:jc w:val="both"/>
        <w:rPr>
          <w:rFonts w:ascii="Calibri" w:hAnsi="Calibri" w:cs="Arial"/>
        </w:rPr>
      </w:pPr>
    </w:p>
    <w:p w14:paraId="797CD507" w14:textId="2F82713B" w:rsidR="00534D22" w:rsidRDefault="00534D22" w:rsidP="00461B7B">
      <w:pPr>
        <w:spacing w:after="0"/>
        <w:jc w:val="both"/>
        <w:rPr>
          <w:rFonts w:ascii="Calibri" w:hAnsi="Calibri" w:cs="Arial"/>
        </w:rPr>
      </w:pPr>
      <w:r>
        <w:rPr>
          <w:noProof/>
          <w:lang w:eastAsia="es-PE"/>
        </w:rPr>
        <w:lastRenderedPageBreak/>
        <w:drawing>
          <wp:inline distT="0" distB="0" distL="0" distR="0" wp14:anchorId="3A3EAA58" wp14:editId="794035F1">
            <wp:extent cx="6300470" cy="2496820"/>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2496820"/>
                    </a:xfrm>
                    <a:prstGeom prst="rect">
                      <a:avLst/>
                    </a:prstGeom>
                  </pic:spPr>
                </pic:pic>
              </a:graphicData>
            </a:graphic>
          </wp:inline>
        </w:drawing>
      </w:r>
    </w:p>
    <w:p w14:paraId="63B1BB80" w14:textId="77777777" w:rsidR="00B519C6" w:rsidRDefault="00B519C6" w:rsidP="00461B7B">
      <w:pPr>
        <w:spacing w:after="0"/>
        <w:jc w:val="both"/>
        <w:rPr>
          <w:rFonts w:ascii="Calibri" w:hAnsi="Calibri" w:cs="Arial"/>
        </w:rPr>
      </w:pPr>
    </w:p>
    <w:p w14:paraId="0F5E095F" w14:textId="77777777" w:rsidR="00461B7B" w:rsidRPr="00461B7B" w:rsidRDefault="00461B7B" w:rsidP="00461B7B">
      <w:pPr>
        <w:spacing w:after="0"/>
        <w:jc w:val="both"/>
        <w:rPr>
          <w:rFonts w:ascii="Calibri" w:hAnsi="Calibri" w:cs="Arial"/>
        </w:rPr>
      </w:pPr>
    </w:p>
    <w:p w14:paraId="1196B6BB" w14:textId="77777777" w:rsidR="00FC6112" w:rsidRDefault="00FC6112" w:rsidP="00B041F7">
      <w:pPr>
        <w:shd w:val="clear" w:color="auto" w:fill="FFFFFF"/>
        <w:spacing w:after="0" w:line="240" w:lineRule="auto"/>
        <w:rPr>
          <w:rFonts w:ascii="Arial" w:eastAsia="Times New Roman" w:hAnsi="Arial" w:cs="Arial"/>
          <w:b/>
          <w:color w:val="2E74B5" w:themeColor="accent5" w:themeShade="BF"/>
          <w:sz w:val="19"/>
          <w:szCs w:val="19"/>
          <w:u w:val="single"/>
          <w:lang w:val="es-CO" w:eastAsia="es-CO"/>
        </w:rPr>
      </w:pPr>
    </w:p>
    <w:p w14:paraId="5DECE725" w14:textId="77777777" w:rsidR="00FC6112" w:rsidRDefault="00FC6112" w:rsidP="00B041F7">
      <w:pPr>
        <w:shd w:val="clear" w:color="auto" w:fill="FFFFFF"/>
        <w:spacing w:after="0" w:line="240" w:lineRule="auto"/>
        <w:rPr>
          <w:rFonts w:ascii="Arial" w:eastAsia="Times New Roman" w:hAnsi="Arial" w:cs="Arial"/>
          <w:b/>
          <w:color w:val="2E74B5" w:themeColor="accent5" w:themeShade="BF"/>
          <w:sz w:val="19"/>
          <w:szCs w:val="19"/>
          <w:u w:val="single"/>
          <w:lang w:val="es-CO" w:eastAsia="es-CO"/>
        </w:rPr>
      </w:pPr>
    </w:p>
    <w:p w14:paraId="7E457450" w14:textId="77777777" w:rsidR="00B041F7" w:rsidRPr="00B041F7" w:rsidRDefault="00B041F7" w:rsidP="00B041F7">
      <w:pPr>
        <w:shd w:val="clear" w:color="auto" w:fill="FFFFFF"/>
        <w:spacing w:after="0" w:line="240" w:lineRule="auto"/>
        <w:rPr>
          <w:rFonts w:ascii="Arial" w:eastAsia="Times New Roman" w:hAnsi="Arial" w:cs="Arial"/>
          <w:b/>
          <w:color w:val="2E74B5" w:themeColor="accent5" w:themeShade="BF"/>
          <w:sz w:val="19"/>
          <w:szCs w:val="19"/>
          <w:u w:val="single"/>
          <w:lang w:val="es-CO" w:eastAsia="es-CO"/>
        </w:rPr>
      </w:pPr>
      <w:r w:rsidRPr="00B041F7">
        <w:rPr>
          <w:rFonts w:ascii="Arial" w:eastAsia="Times New Roman" w:hAnsi="Arial" w:cs="Arial"/>
          <w:b/>
          <w:color w:val="2E74B5" w:themeColor="accent5" w:themeShade="BF"/>
          <w:sz w:val="19"/>
          <w:szCs w:val="19"/>
          <w:u w:val="single"/>
          <w:lang w:val="es-CO" w:eastAsia="es-CO"/>
        </w:rPr>
        <w:t>CONDICIONES GENERALES</w:t>
      </w:r>
    </w:p>
    <w:p w14:paraId="498C25AF" w14:textId="77777777" w:rsidR="00B041F7" w:rsidRDefault="00B041F7" w:rsidP="00B041F7">
      <w:pPr>
        <w:spacing w:after="0"/>
        <w:jc w:val="both"/>
        <w:rPr>
          <w:rFonts w:ascii="Calibri" w:hAnsi="Calibri" w:cs="Arial"/>
          <w:lang w:val="es-CO"/>
        </w:rPr>
      </w:pPr>
    </w:p>
    <w:p w14:paraId="208E97E6" w14:textId="77777777" w:rsidR="00B041F7" w:rsidRDefault="00B041F7" w:rsidP="00B041F7">
      <w:pPr>
        <w:pStyle w:val="Prrafodelista"/>
        <w:numPr>
          <w:ilvl w:val="0"/>
          <w:numId w:val="1"/>
        </w:numPr>
        <w:spacing w:after="0"/>
        <w:jc w:val="both"/>
        <w:rPr>
          <w:rFonts w:ascii="Calibri" w:hAnsi="Calibri" w:cs="Arial"/>
        </w:rPr>
      </w:pPr>
      <w:r>
        <w:rPr>
          <w:rFonts w:ascii="Calibri" w:hAnsi="Calibri" w:cs="Arial"/>
        </w:rPr>
        <w:t>Programa de visitas se entrega con la confirmación del grupo.</w:t>
      </w:r>
    </w:p>
    <w:p w14:paraId="1966068F" w14:textId="77777777" w:rsidR="00B041F7" w:rsidRDefault="00B041F7" w:rsidP="00B041F7">
      <w:pPr>
        <w:pStyle w:val="Prrafodelista"/>
        <w:numPr>
          <w:ilvl w:val="0"/>
          <w:numId w:val="1"/>
        </w:numPr>
        <w:spacing w:after="0"/>
        <w:jc w:val="both"/>
        <w:rPr>
          <w:rFonts w:ascii="Calibri" w:hAnsi="Calibri" w:cs="Arial"/>
        </w:rPr>
      </w:pPr>
      <w:r>
        <w:rPr>
          <w:rFonts w:ascii="Calibri" w:hAnsi="Calibri" w:cs="Arial"/>
        </w:rPr>
        <w:t xml:space="preserve">Proceso de reservas se inicia con la compra de los boletos aéreos. </w:t>
      </w:r>
    </w:p>
    <w:p w14:paraId="7A1651AB" w14:textId="281EC3EB" w:rsidR="00B041F7" w:rsidRDefault="00B041F7" w:rsidP="00B041F7">
      <w:pPr>
        <w:pStyle w:val="Prrafodelista"/>
        <w:numPr>
          <w:ilvl w:val="0"/>
          <w:numId w:val="1"/>
        </w:numPr>
        <w:spacing w:after="0"/>
        <w:jc w:val="both"/>
        <w:rPr>
          <w:rFonts w:ascii="Calibri" w:hAnsi="Calibri" w:cs="Arial"/>
        </w:rPr>
      </w:pPr>
      <w:r>
        <w:rPr>
          <w:rFonts w:ascii="Calibri" w:hAnsi="Calibri" w:cs="Arial"/>
        </w:rPr>
        <w:t>Pago se debe realizar 30 días antes de iniciar el viaje.</w:t>
      </w:r>
    </w:p>
    <w:p w14:paraId="3F4ED601" w14:textId="18C0AB62" w:rsidR="008B1D69" w:rsidRDefault="008B1D69" w:rsidP="00B041F7">
      <w:pPr>
        <w:pStyle w:val="Prrafodelista"/>
        <w:numPr>
          <w:ilvl w:val="0"/>
          <w:numId w:val="1"/>
        </w:numPr>
        <w:spacing w:after="0"/>
        <w:jc w:val="both"/>
        <w:rPr>
          <w:rFonts w:ascii="Calibri" w:hAnsi="Calibri" w:cs="Arial"/>
        </w:rPr>
      </w:pPr>
      <w:r>
        <w:rPr>
          <w:rFonts w:ascii="Calibri" w:hAnsi="Calibri" w:cs="Arial"/>
        </w:rPr>
        <w:t xml:space="preserve">Reserve su cupo con un </w:t>
      </w:r>
      <w:r w:rsidR="00D547F6">
        <w:rPr>
          <w:rFonts w:ascii="Calibri" w:hAnsi="Calibri" w:cs="Arial"/>
        </w:rPr>
        <w:t>Prepago</w:t>
      </w:r>
      <w:r>
        <w:rPr>
          <w:rFonts w:ascii="Calibri" w:hAnsi="Calibri" w:cs="Arial"/>
        </w:rPr>
        <w:t xml:space="preserve"> de Usd700.00</w:t>
      </w:r>
    </w:p>
    <w:p w14:paraId="4A364A74" w14:textId="105AC83F" w:rsidR="008B1D69" w:rsidRDefault="008B1D69" w:rsidP="00B041F7">
      <w:pPr>
        <w:pStyle w:val="Prrafodelista"/>
        <w:numPr>
          <w:ilvl w:val="0"/>
          <w:numId w:val="1"/>
        </w:numPr>
        <w:spacing w:after="0"/>
        <w:jc w:val="both"/>
        <w:rPr>
          <w:rFonts w:ascii="Calibri" w:hAnsi="Calibri" w:cs="Arial"/>
        </w:rPr>
      </w:pPr>
      <w:r>
        <w:rPr>
          <w:rFonts w:ascii="Calibri" w:hAnsi="Calibri" w:cs="Arial"/>
        </w:rPr>
        <w:t xml:space="preserve">Precios validos hasta el </w:t>
      </w:r>
      <w:r w:rsidR="00461B7B">
        <w:rPr>
          <w:rFonts w:ascii="Calibri" w:hAnsi="Calibri" w:cs="Arial"/>
        </w:rPr>
        <w:t>1</w:t>
      </w:r>
      <w:r w:rsidR="00D87171">
        <w:rPr>
          <w:rFonts w:ascii="Calibri" w:hAnsi="Calibri" w:cs="Arial"/>
        </w:rPr>
        <w:t>0</w:t>
      </w:r>
      <w:r>
        <w:rPr>
          <w:rFonts w:ascii="Calibri" w:hAnsi="Calibri" w:cs="Arial"/>
        </w:rPr>
        <w:t xml:space="preserve"> </w:t>
      </w:r>
      <w:proofErr w:type="gramStart"/>
      <w:r w:rsidR="00461B7B">
        <w:rPr>
          <w:rFonts w:ascii="Calibri" w:hAnsi="Calibri" w:cs="Arial"/>
        </w:rPr>
        <w:t>Agosto</w:t>
      </w:r>
      <w:proofErr w:type="gramEnd"/>
      <w:r>
        <w:rPr>
          <w:rFonts w:ascii="Calibri" w:hAnsi="Calibri" w:cs="Arial"/>
        </w:rPr>
        <w:t xml:space="preserve"> 2022</w:t>
      </w:r>
    </w:p>
    <w:p w14:paraId="45481664" w14:textId="77777777" w:rsidR="00B041F7" w:rsidRDefault="00B041F7" w:rsidP="00B041F7">
      <w:pPr>
        <w:spacing w:after="0"/>
        <w:jc w:val="both"/>
        <w:rPr>
          <w:rFonts w:ascii="Calibri" w:hAnsi="Calibri" w:cs="Arial"/>
          <w:lang w:val="es-CO"/>
        </w:rPr>
      </w:pPr>
    </w:p>
    <w:p w14:paraId="7CBDA0E0" w14:textId="77777777" w:rsidR="00D046F2" w:rsidRDefault="00D046F2" w:rsidP="00B041F7">
      <w:pPr>
        <w:shd w:val="clear" w:color="auto" w:fill="FFFFFF"/>
        <w:spacing w:after="0" w:line="240" w:lineRule="auto"/>
        <w:rPr>
          <w:rFonts w:ascii="Arial" w:eastAsia="Times New Roman" w:hAnsi="Arial" w:cs="Arial"/>
          <w:b/>
          <w:color w:val="2E74B5" w:themeColor="accent5" w:themeShade="BF"/>
          <w:sz w:val="19"/>
          <w:szCs w:val="19"/>
          <w:u w:val="single"/>
          <w:lang w:val="es-CO" w:eastAsia="es-CO"/>
        </w:rPr>
      </w:pPr>
    </w:p>
    <w:p w14:paraId="7D636AB3" w14:textId="77777777" w:rsidR="00D046F2" w:rsidRDefault="00D046F2" w:rsidP="00B041F7">
      <w:pPr>
        <w:shd w:val="clear" w:color="auto" w:fill="FFFFFF"/>
        <w:spacing w:after="0" w:line="240" w:lineRule="auto"/>
        <w:rPr>
          <w:rFonts w:ascii="Arial" w:eastAsia="Times New Roman" w:hAnsi="Arial" w:cs="Arial"/>
          <w:b/>
          <w:color w:val="2E74B5" w:themeColor="accent5" w:themeShade="BF"/>
          <w:sz w:val="19"/>
          <w:szCs w:val="19"/>
          <w:u w:val="single"/>
          <w:lang w:val="es-CO" w:eastAsia="es-CO"/>
        </w:rPr>
      </w:pPr>
    </w:p>
    <w:p w14:paraId="798FCB2C" w14:textId="77777777" w:rsidR="00B041F7" w:rsidRPr="00B041F7" w:rsidRDefault="00B041F7" w:rsidP="00B041F7">
      <w:pPr>
        <w:shd w:val="clear" w:color="auto" w:fill="FFFFFF"/>
        <w:spacing w:after="0" w:line="240" w:lineRule="auto"/>
        <w:rPr>
          <w:rFonts w:ascii="Arial" w:eastAsia="Times New Roman" w:hAnsi="Arial" w:cs="Arial"/>
          <w:b/>
          <w:color w:val="2E74B5" w:themeColor="accent5" w:themeShade="BF"/>
          <w:sz w:val="19"/>
          <w:szCs w:val="19"/>
          <w:u w:val="single"/>
          <w:lang w:val="es-CO" w:eastAsia="es-CO"/>
        </w:rPr>
      </w:pPr>
      <w:r w:rsidRPr="00B041F7">
        <w:rPr>
          <w:rFonts w:ascii="Arial" w:eastAsia="Times New Roman" w:hAnsi="Arial" w:cs="Arial"/>
          <w:b/>
          <w:color w:val="2E74B5" w:themeColor="accent5" w:themeShade="BF"/>
          <w:sz w:val="19"/>
          <w:szCs w:val="19"/>
          <w:u w:val="single"/>
          <w:lang w:val="es-CO" w:eastAsia="es-CO"/>
        </w:rPr>
        <w:t>CONFIRMACION Y RESERVA</w:t>
      </w:r>
    </w:p>
    <w:p w14:paraId="1C7256D1" w14:textId="77777777" w:rsidR="00B041F7" w:rsidRDefault="00B041F7" w:rsidP="00B041F7">
      <w:pPr>
        <w:shd w:val="clear" w:color="auto" w:fill="FFFFFF"/>
        <w:spacing w:after="0" w:line="240" w:lineRule="auto"/>
        <w:rPr>
          <w:rFonts w:ascii="Arial" w:eastAsia="Times New Roman" w:hAnsi="Arial" w:cs="Arial"/>
          <w:b/>
          <w:color w:val="00B050"/>
          <w:sz w:val="19"/>
          <w:szCs w:val="19"/>
          <w:u w:val="single"/>
          <w:lang w:val="es-CO" w:eastAsia="es-CO"/>
        </w:rPr>
      </w:pPr>
    </w:p>
    <w:p w14:paraId="69793EE7" w14:textId="77777777" w:rsidR="00B041F7" w:rsidRPr="00FF408D" w:rsidRDefault="00B041F7" w:rsidP="00B041F7">
      <w:pPr>
        <w:shd w:val="clear" w:color="auto" w:fill="FFFFFF"/>
        <w:spacing w:after="0" w:line="240" w:lineRule="auto"/>
        <w:rPr>
          <w:rFonts w:ascii="Arial" w:eastAsia="Times New Roman" w:hAnsi="Arial" w:cs="Arial"/>
          <w:b/>
          <w:color w:val="00B050"/>
          <w:sz w:val="19"/>
          <w:szCs w:val="19"/>
          <w:u w:val="single"/>
          <w:lang w:val="es-CO" w:eastAsia="es-CO"/>
        </w:rPr>
      </w:pPr>
      <w:r>
        <w:rPr>
          <w:rFonts w:ascii="Arial" w:hAnsi="Arial" w:cs="Arial"/>
          <w:bCs/>
          <w:i/>
          <w:noProof/>
          <w:lang w:eastAsia="es-PE"/>
        </w:rPr>
        <w:drawing>
          <wp:inline distT="0" distB="0" distL="0" distR="0" wp14:anchorId="76CC2EDD" wp14:editId="122EBF96">
            <wp:extent cx="2476500" cy="8572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cnogiras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6500" cy="857250"/>
                    </a:xfrm>
                    <a:prstGeom prst="rect">
                      <a:avLst/>
                    </a:prstGeom>
                    <a:ln>
                      <a:noFill/>
                    </a:ln>
                    <a:effectLst>
                      <a:softEdge rad="112500"/>
                    </a:effectLst>
                  </pic:spPr>
                </pic:pic>
              </a:graphicData>
            </a:graphic>
          </wp:inline>
        </w:drawing>
      </w:r>
    </w:p>
    <w:p w14:paraId="6B6F1FD9" w14:textId="77777777" w:rsidR="00B041F7" w:rsidRDefault="00B041F7" w:rsidP="00B041F7">
      <w:pPr>
        <w:spacing w:after="0"/>
        <w:jc w:val="both"/>
        <w:rPr>
          <w:rFonts w:ascii="Calibri" w:hAnsi="Calibri" w:cs="Arial"/>
          <w:lang w:val="es-CO"/>
        </w:rPr>
      </w:pPr>
      <w:r>
        <w:rPr>
          <w:rFonts w:ascii="Calibri" w:hAnsi="Calibri" w:cs="Arial"/>
          <w:lang w:val="es-CO"/>
        </w:rPr>
        <w:t>PAULA ANDREA VASQUEZ ANGEL</w:t>
      </w:r>
    </w:p>
    <w:p w14:paraId="2125B24F" w14:textId="2EE1AB78" w:rsidR="00B041F7" w:rsidRDefault="00B041F7" w:rsidP="00B041F7">
      <w:pPr>
        <w:spacing w:after="0"/>
        <w:jc w:val="both"/>
        <w:rPr>
          <w:rFonts w:ascii="Calibri" w:hAnsi="Calibri" w:cs="Arial"/>
          <w:lang w:val="es-CO"/>
        </w:rPr>
      </w:pPr>
      <w:r>
        <w:rPr>
          <w:rFonts w:ascii="Calibri" w:hAnsi="Calibri" w:cs="Arial"/>
          <w:lang w:val="es-CO"/>
        </w:rPr>
        <w:t>WHATSAPP +51</w:t>
      </w:r>
      <w:r w:rsidR="00245C81">
        <w:rPr>
          <w:rFonts w:ascii="Calibri" w:hAnsi="Calibri" w:cs="Arial"/>
          <w:lang w:val="es-CO"/>
        </w:rPr>
        <w:t xml:space="preserve"> </w:t>
      </w:r>
      <w:r>
        <w:rPr>
          <w:rFonts w:ascii="Calibri" w:hAnsi="Calibri" w:cs="Arial"/>
          <w:lang w:val="es-CO"/>
        </w:rPr>
        <w:t>947251107</w:t>
      </w:r>
    </w:p>
    <w:p w14:paraId="3E363885" w14:textId="227BF0FD" w:rsidR="00B041F7" w:rsidRDefault="00B041F7" w:rsidP="00B041F7">
      <w:pPr>
        <w:spacing w:after="0"/>
        <w:jc w:val="both"/>
        <w:rPr>
          <w:rFonts w:ascii="Calibri" w:hAnsi="Calibri" w:cs="Arial"/>
          <w:lang w:val="es-CO"/>
        </w:rPr>
      </w:pPr>
      <w:r>
        <w:rPr>
          <w:rFonts w:ascii="Calibri" w:hAnsi="Calibri" w:cs="Arial"/>
          <w:lang w:val="es-CO"/>
        </w:rPr>
        <w:t>CORREO</w:t>
      </w:r>
      <w:r w:rsidR="00245C81">
        <w:rPr>
          <w:rFonts w:ascii="Calibri" w:hAnsi="Calibri" w:cs="Arial"/>
          <w:lang w:val="es-CO"/>
        </w:rPr>
        <w:t>:</w:t>
      </w:r>
      <w:r>
        <w:rPr>
          <w:rFonts w:ascii="Calibri" w:hAnsi="Calibri" w:cs="Arial"/>
          <w:lang w:val="es-CO"/>
        </w:rPr>
        <w:t xml:space="preserve"> </w:t>
      </w:r>
      <w:hyperlink r:id="rId15" w:history="1">
        <w:r w:rsidRPr="00BF6AE6">
          <w:rPr>
            <w:rStyle w:val="Hipervnculo"/>
            <w:rFonts w:ascii="Calibri" w:hAnsi="Calibri" w:cs="Arial"/>
            <w:lang w:val="es-CO"/>
          </w:rPr>
          <w:t>paula@tecnogiras.com</w:t>
        </w:r>
      </w:hyperlink>
    </w:p>
    <w:p w14:paraId="41232C85" w14:textId="1B0876A6" w:rsidR="00B041F7" w:rsidRDefault="00245C81" w:rsidP="00B041F7">
      <w:pPr>
        <w:spacing w:after="0"/>
        <w:jc w:val="both"/>
        <w:rPr>
          <w:rFonts w:ascii="Calibri" w:hAnsi="Calibri" w:cs="Arial"/>
          <w:lang w:val="es-CO"/>
        </w:rPr>
      </w:pPr>
      <w:r>
        <w:t xml:space="preserve">WEBSITE: </w:t>
      </w:r>
      <w:hyperlink r:id="rId16" w:history="1">
        <w:r w:rsidRPr="00642CE7">
          <w:rPr>
            <w:rStyle w:val="Hipervnculo"/>
            <w:rFonts w:ascii="Calibri" w:hAnsi="Calibri" w:cs="Arial"/>
            <w:lang w:val="es-CO"/>
          </w:rPr>
          <w:t>www.tecnogiras.com</w:t>
        </w:r>
      </w:hyperlink>
      <w:r w:rsidR="00B041F7">
        <w:rPr>
          <w:rFonts w:ascii="Calibri" w:hAnsi="Calibri" w:cs="Arial"/>
          <w:lang w:val="es-CO"/>
        </w:rPr>
        <w:t xml:space="preserve"> </w:t>
      </w:r>
    </w:p>
    <w:p w14:paraId="0222260C" w14:textId="77777777" w:rsidR="00B041F7" w:rsidRDefault="00B041F7" w:rsidP="00B041F7">
      <w:pPr>
        <w:spacing w:after="0"/>
        <w:jc w:val="both"/>
        <w:rPr>
          <w:rFonts w:ascii="Calibri" w:hAnsi="Calibri" w:cs="Arial"/>
          <w:lang w:val="es-CO"/>
        </w:rPr>
      </w:pPr>
    </w:p>
    <w:p w14:paraId="731A4BBC" w14:textId="77777777" w:rsidR="00B041F7" w:rsidRDefault="00B041F7" w:rsidP="00B041F7">
      <w:pPr>
        <w:spacing w:after="0"/>
        <w:jc w:val="both"/>
        <w:rPr>
          <w:rFonts w:ascii="Calibri" w:hAnsi="Calibri" w:cs="Arial"/>
          <w:lang w:val="es-CO"/>
        </w:rPr>
      </w:pPr>
    </w:p>
    <w:p w14:paraId="52D86E69" w14:textId="77777777" w:rsidR="00B041F7" w:rsidRDefault="00B041F7" w:rsidP="00B041F7">
      <w:pPr>
        <w:spacing w:after="0"/>
        <w:jc w:val="both"/>
        <w:rPr>
          <w:rFonts w:ascii="Calibri" w:hAnsi="Calibri" w:cs="Arial"/>
          <w:lang w:val="es-CO"/>
        </w:rPr>
      </w:pPr>
    </w:p>
    <w:p w14:paraId="54108730" w14:textId="77777777" w:rsidR="00B041F7" w:rsidRDefault="00B041F7" w:rsidP="00B041F7">
      <w:pPr>
        <w:spacing w:after="0"/>
        <w:jc w:val="both"/>
        <w:rPr>
          <w:rFonts w:ascii="Calibri" w:hAnsi="Calibri" w:cs="Arial"/>
          <w:lang w:val="es-CO"/>
        </w:rPr>
      </w:pPr>
    </w:p>
    <w:p w14:paraId="7584B7DC" w14:textId="657C9450"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CONDICIONES Y NORMAS DEL VIAJERO</w:t>
      </w:r>
    </w:p>
    <w:p w14:paraId="7F8E7BBD" w14:textId="77777777" w:rsidR="00B041F7" w:rsidRPr="00B041F7" w:rsidRDefault="00B041F7" w:rsidP="00B041F7">
      <w:pPr>
        <w:spacing w:after="0" w:line="330" w:lineRule="atLeast"/>
        <w:jc w:val="both"/>
        <w:textAlignment w:val="baseline"/>
        <w:rPr>
          <w:rFonts w:cs="Arial"/>
          <w:b/>
          <w:bCs/>
          <w:color w:val="000080"/>
          <w:lang w:eastAsia="es-PE"/>
        </w:rPr>
      </w:pPr>
    </w:p>
    <w:p w14:paraId="182DF594"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1. DOCUMENTACIÓN </w:t>
      </w:r>
    </w:p>
    <w:p w14:paraId="3632E23E"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Todos los viajeros, sin excepción (niños incluidos), deberán llevar en regla su documentación personal y familiar correspondiente según las leyes del país o países que se visitan. Es responsabilidad de cada viajero tener su pasaporte vigente y dotado de todos visados necesarios. El organizador declina toda responsabilidad en caso de que el viajero sea rechazado por no cumplir algunos de los requisitos que se le exigen o por defecto de su pasaporte, siendo por cuenta del viajero cualquier gasto que se origine, aplicándose en estas circunstancias las condiciones establecidas por la cancelación de servicios. Es necesario que el viajero comunique por escrito a la Agencia de Viajes los datos correspondientes. Todos los pasajeros deberán llevar su documentación en regla, siendo de total responsabilidad del pasajero los problemas e inconvenientes que pudieran surgir por el incumplimiento de esta norma. No es considerado “anulación por fuerza mayor” la interrupción o no presentación al programa por este motivo u otros originados como consecuencia de la denegación de paso a algún país. </w:t>
      </w:r>
    </w:p>
    <w:p w14:paraId="591E3632" w14:textId="77777777" w:rsidR="00B041F7" w:rsidRPr="00B041F7" w:rsidRDefault="00B041F7" w:rsidP="00B041F7">
      <w:pPr>
        <w:spacing w:after="0" w:line="330" w:lineRule="atLeast"/>
        <w:jc w:val="both"/>
        <w:textAlignment w:val="baseline"/>
        <w:rPr>
          <w:rFonts w:cs="Arial"/>
          <w:b/>
          <w:bCs/>
          <w:color w:val="000080"/>
          <w:lang w:eastAsia="es-PE"/>
        </w:rPr>
      </w:pPr>
    </w:p>
    <w:p w14:paraId="7711F58D"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2. TARIFAS </w:t>
      </w:r>
    </w:p>
    <w:p w14:paraId="070616D1"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2.1 Los precios mencionados en el itinerario están expresados en dólares americanos por persona según acomodación </w:t>
      </w:r>
    </w:p>
    <w:p w14:paraId="0FA5F551"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2.2 El precio anunciado solo cubre la porción terrestre y no está sujeto a cambios, por lo cual la entidad o personas contratantes del servicio tienen la seguridad de que se respetarán. </w:t>
      </w:r>
    </w:p>
    <w:p w14:paraId="6CC0F067"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2.3 En ningún caso el precio de la gira incluye pasajes de avión, por lo que el viajero debe comprar directamente su pasaje con la aerolínea. </w:t>
      </w:r>
    </w:p>
    <w:p w14:paraId="40D3804D" w14:textId="77777777" w:rsidR="00B041F7" w:rsidRPr="00B041F7" w:rsidRDefault="00B041F7" w:rsidP="00B041F7">
      <w:pPr>
        <w:spacing w:after="0" w:line="330" w:lineRule="atLeast"/>
        <w:jc w:val="both"/>
        <w:textAlignment w:val="baseline"/>
        <w:rPr>
          <w:rFonts w:cs="Arial"/>
          <w:b/>
          <w:bCs/>
          <w:color w:val="000080"/>
          <w:lang w:eastAsia="es-PE"/>
        </w:rPr>
      </w:pPr>
    </w:p>
    <w:p w14:paraId="0CEDDE92"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3. RESERVACIONES </w:t>
      </w:r>
    </w:p>
    <w:p w14:paraId="1C803D4A"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Las reservaciones deberán ser solicitadas con la mayor anticipación posible para bloquear los espacios correspondientes, éstas deberán llegar vía mail con la Ficha de Inscripción. No podrá considerarse ninguna reserva efectuada ni solicitada mientras no exista una confirmación escrita de parte de los organizadores. </w:t>
      </w:r>
    </w:p>
    <w:p w14:paraId="7EBC06D6" w14:textId="77777777" w:rsidR="00B041F7" w:rsidRPr="00B041F7" w:rsidRDefault="00B041F7" w:rsidP="00B041F7">
      <w:pPr>
        <w:spacing w:after="0" w:line="330" w:lineRule="atLeast"/>
        <w:jc w:val="both"/>
        <w:textAlignment w:val="baseline"/>
        <w:rPr>
          <w:rFonts w:cs="Arial"/>
          <w:b/>
          <w:bCs/>
          <w:color w:val="000080"/>
          <w:lang w:eastAsia="es-PE"/>
        </w:rPr>
      </w:pPr>
    </w:p>
    <w:p w14:paraId="0E5F4079"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4. HORA DE LLEGADA Y ENTREGA DE HABITACIONES </w:t>
      </w:r>
    </w:p>
    <w:p w14:paraId="773917D4"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En general, la hora prevista de entrega de habitaciones de los hoteles a los pasajeros/ clientes es a partir de la 14.00 horas, pudiéndose dar el caso de que, aunque el cliente llegue con anterioridad al hotel, no se le pueda facilitar la habitación hasta esa hora. Por otro lado, el cliente deberá dejar libre su habitación el día de su salida antes de las 12.00 horas o, caso contrario, se verá obligado a pagar el correspondiente suplemento por utilización de la habitación. </w:t>
      </w:r>
    </w:p>
    <w:p w14:paraId="755FE0F1" w14:textId="77777777" w:rsidR="008B1D69" w:rsidRDefault="008B1D69" w:rsidP="00B041F7">
      <w:pPr>
        <w:spacing w:after="0" w:line="330" w:lineRule="atLeast"/>
        <w:jc w:val="both"/>
        <w:textAlignment w:val="baseline"/>
        <w:rPr>
          <w:rFonts w:cs="Arial"/>
          <w:b/>
          <w:bCs/>
          <w:color w:val="000080"/>
          <w:lang w:eastAsia="es-PE"/>
        </w:rPr>
      </w:pPr>
    </w:p>
    <w:p w14:paraId="081790AE" w14:textId="382601F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lastRenderedPageBreak/>
        <w:t xml:space="preserve">5. VALIDEZ </w:t>
      </w:r>
    </w:p>
    <w:p w14:paraId="0B162500"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Cada uno de los itinerarios tiene indicada la fecha de validez de las tarifas, por tanto, la aplicación de estas condiciones, están comprendidas entre las fechas de inicio del primer y fin del último servicio. </w:t>
      </w:r>
    </w:p>
    <w:p w14:paraId="7136B3CF" w14:textId="6D0E7D88" w:rsidR="00B041F7" w:rsidRPr="00B041F7" w:rsidRDefault="00B041F7" w:rsidP="00B041F7">
      <w:pPr>
        <w:spacing w:after="0" w:line="330" w:lineRule="atLeast"/>
        <w:jc w:val="both"/>
        <w:textAlignment w:val="baseline"/>
        <w:rPr>
          <w:rFonts w:cs="Arial"/>
          <w:b/>
          <w:bCs/>
          <w:color w:val="000080"/>
          <w:lang w:eastAsia="es-PE"/>
        </w:rPr>
      </w:pPr>
      <w:r>
        <w:rPr>
          <w:rFonts w:cs="Arial"/>
          <w:b/>
          <w:bCs/>
          <w:color w:val="000080"/>
          <w:lang w:eastAsia="es-PE"/>
        </w:rPr>
        <w:br/>
      </w:r>
      <w:r w:rsidRPr="00B041F7">
        <w:rPr>
          <w:rFonts w:cs="Arial"/>
          <w:b/>
          <w:bCs/>
          <w:color w:val="000080"/>
          <w:lang w:eastAsia="es-PE"/>
        </w:rPr>
        <w:t xml:space="preserve">6. EQUIPAJE U OBJETOS PERSONALES </w:t>
      </w:r>
    </w:p>
    <w:p w14:paraId="609C6AE1" w14:textId="7C880021"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6.1 El equipaje y demás enseres personales no son objeto de Contrato de Viaje, entendiéndose a todos los efectos que el viajero los conserva siempre consigo, cualquiera que sea la parte del vehículo o del hotel en que sean colocados, y que son transportados por el viajero por su cuenta y riesgo, sin que el Operador pueda ser obligado a responder contractual o extracontractualmente por la pérdida o daños que puedan sufrir por cualquier causa. Se recomienda a todos los clientes que estén presentes en todas las manipulaciones de carga y manejo de sus equipajes y efectúen la oportuna reclamación </w:t>
      </w:r>
    </w:p>
    <w:p w14:paraId="6BBD2B1A"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a las compañías transportistas o al hotel en el momento de observar alguna deficiencia, daño o desaparición de sus enseres. </w:t>
      </w:r>
    </w:p>
    <w:p w14:paraId="532B7DD4" w14:textId="155415CB"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6.</w:t>
      </w:r>
      <w:r>
        <w:rPr>
          <w:rFonts w:cs="Arial"/>
          <w:color w:val="444444"/>
          <w:lang w:eastAsia="es-PE"/>
        </w:rPr>
        <w:t>2 En el caso de pérdida o extra</w:t>
      </w:r>
      <w:r w:rsidRPr="00B041F7">
        <w:rPr>
          <w:rFonts w:cs="Arial"/>
          <w:color w:val="444444"/>
          <w:lang w:eastAsia="es-PE"/>
        </w:rPr>
        <w:t xml:space="preserve">vío de alguna pieza de equipaje o demás enseres, será responsabilidad única y exclusiva del pasajero informar de inmediato a las autoridades competentes del país donde ha acontecido el hecho, mediante denuncia policial y presentación obligatoria de una reclamación formal por escrito cumplimentando la correspondiente Hoja de Reclamación Oficial frente a los prestatarios finales (hoteles que presten servicio de maleteros o custodia de equipajes, restaurantes, cruceros, aerolíneas etc.). </w:t>
      </w:r>
    </w:p>
    <w:p w14:paraId="468711BF" w14:textId="77777777" w:rsidR="00B041F7" w:rsidRPr="00B041F7" w:rsidRDefault="00B041F7" w:rsidP="00B041F7">
      <w:pPr>
        <w:spacing w:after="0" w:line="330" w:lineRule="atLeast"/>
        <w:jc w:val="both"/>
        <w:textAlignment w:val="baseline"/>
        <w:rPr>
          <w:rFonts w:cs="Arial"/>
          <w:b/>
          <w:bCs/>
          <w:color w:val="000080"/>
          <w:lang w:eastAsia="es-PE"/>
        </w:rPr>
      </w:pPr>
    </w:p>
    <w:p w14:paraId="46C09D29"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7. CANCELACIONES </w:t>
      </w:r>
    </w:p>
    <w:p w14:paraId="665A0063"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7.1 SANCIONES POR CANCELACION DE CUPO: Cualquier cancelación posterior a la reserva, conlleva a cobro de gastos de gestión y reservas de acuerdo con la cercanía de la fecha de salida, correspondiente a un porcentaje del valor total del plan: </w:t>
      </w:r>
    </w:p>
    <w:p w14:paraId="25CDD5A5" w14:textId="77777777" w:rsidR="00B041F7" w:rsidRPr="00B041F7" w:rsidRDefault="00B041F7" w:rsidP="00B041F7">
      <w:pPr>
        <w:pStyle w:val="Prrafodelista"/>
        <w:numPr>
          <w:ilvl w:val="0"/>
          <w:numId w:val="2"/>
        </w:numPr>
        <w:spacing w:after="0" w:line="330" w:lineRule="atLeast"/>
        <w:jc w:val="both"/>
        <w:textAlignment w:val="baseline"/>
        <w:rPr>
          <w:rFonts w:cs="Arial"/>
          <w:color w:val="444444"/>
          <w:lang w:eastAsia="es-PE"/>
        </w:rPr>
      </w:pPr>
      <w:r w:rsidRPr="00B041F7">
        <w:rPr>
          <w:rFonts w:cs="Arial"/>
          <w:color w:val="444444"/>
          <w:lang w:eastAsia="es-PE"/>
        </w:rPr>
        <w:t xml:space="preserve">DE 30 DIAS A 20 DIAS 10% </w:t>
      </w:r>
    </w:p>
    <w:p w14:paraId="6489E232" w14:textId="77777777" w:rsidR="00B041F7" w:rsidRPr="00B041F7" w:rsidRDefault="00B041F7" w:rsidP="00B041F7">
      <w:pPr>
        <w:pStyle w:val="Prrafodelista"/>
        <w:numPr>
          <w:ilvl w:val="0"/>
          <w:numId w:val="2"/>
        </w:numPr>
        <w:spacing w:after="0" w:line="330" w:lineRule="atLeast"/>
        <w:jc w:val="both"/>
        <w:textAlignment w:val="baseline"/>
        <w:rPr>
          <w:rFonts w:cs="Arial"/>
          <w:color w:val="444444"/>
          <w:lang w:eastAsia="es-PE"/>
        </w:rPr>
      </w:pPr>
      <w:r w:rsidRPr="00B041F7">
        <w:rPr>
          <w:rFonts w:cs="Arial"/>
          <w:color w:val="444444"/>
          <w:lang w:eastAsia="es-PE"/>
        </w:rPr>
        <w:t xml:space="preserve">DE 19 DIAS A 15 DIAS 25% </w:t>
      </w:r>
    </w:p>
    <w:p w14:paraId="18B78E67" w14:textId="77777777" w:rsidR="00B041F7" w:rsidRPr="00B041F7" w:rsidRDefault="00B041F7" w:rsidP="00B041F7">
      <w:pPr>
        <w:pStyle w:val="Prrafodelista"/>
        <w:numPr>
          <w:ilvl w:val="0"/>
          <w:numId w:val="2"/>
        </w:numPr>
        <w:spacing w:after="0" w:line="330" w:lineRule="atLeast"/>
        <w:jc w:val="both"/>
        <w:textAlignment w:val="baseline"/>
        <w:rPr>
          <w:rFonts w:cs="Arial"/>
          <w:color w:val="444444"/>
          <w:lang w:eastAsia="es-PE"/>
        </w:rPr>
      </w:pPr>
      <w:r w:rsidRPr="00B041F7">
        <w:rPr>
          <w:rFonts w:cs="Arial"/>
          <w:color w:val="444444"/>
          <w:lang w:eastAsia="es-PE"/>
        </w:rPr>
        <w:t xml:space="preserve">DE 14 DIAS A 10 DIAS 50% </w:t>
      </w:r>
    </w:p>
    <w:p w14:paraId="54DED105" w14:textId="77777777" w:rsidR="00B041F7" w:rsidRPr="00B041F7" w:rsidRDefault="00B041F7" w:rsidP="00B041F7">
      <w:pPr>
        <w:pStyle w:val="Prrafodelista"/>
        <w:numPr>
          <w:ilvl w:val="0"/>
          <w:numId w:val="2"/>
        </w:numPr>
        <w:spacing w:after="0" w:line="330" w:lineRule="atLeast"/>
        <w:jc w:val="both"/>
        <w:textAlignment w:val="baseline"/>
        <w:rPr>
          <w:rFonts w:cs="Arial"/>
          <w:color w:val="444444"/>
          <w:lang w:eastAsia="es-PE"/>
        </w:rPr>
      </w:pPr>
      <w:r w:rsidRPr="00B041F7">
        <w:rPr>
          <w:rFonts w:cs="Arial"/>
          <w:color w:val="444444"/>
          <w:lang w:eastAsia="es-PE"/>
        </w:rPr>
        <w:t xml:space="preserve">DE 09 DIAS AL DIA DE LA SALIDA 100% </w:t>
      </w:r>
    </w:p>
    <w:p w14:paraId="03059139"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7.2 La no presentación el día del inicio, o cancelación un día antes, supondrán el 100% de gastos de cancelación, además se </w:t>
      </w:r>
      <w:proofErr w:type="gramStart"/>
      <w:r w:rsidRPr="00B041F7">
        <w:rPr>
          <w:rFonts w:cs="Arial"/>
          <w:color w:val="444444"/>
          <w:lang w:eastAsia="es-PE"/>
        </w:rPr>
        <w:t>facturara</w:t>
      </w:r>
      <w:proofErr w:type="gramEnd"/>
      <w:r w:rsidRPr="00B041F7">
        <w:rPr>
          <w:rFonts w:cs="Arial"/>
          <w:color w:val="444444"/>
          <w:lang w:eastAsia="es-PE"/>
        </w:rPr>
        <w:t xml:space="preserve"> cualquier gasto o cargo adicional que se pueda producir. </w:t>
      </w:r>
    </w:p>
    <w:p w14:paraId="07A0FA79"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7.3 Todos los servicios no tomados o cancelados voluntariamente por los clientes durante su itinerario no serán reembolsados. </w:t>
      </w:r>
    </w:p>
    <w:p w14:paraId="45B5A15E" w14:textId="77777777" w:rsidR="00B041F7" w:rsidRPr="00B041F7" w:rsidRDefault="00B041F7" w:rsidP="00B041F7">
      <w:pPr>
        <w:spacing w:after="0" w:line="330" w:lineRule="atLeast"/>
        <w:jc w:val="both"/>
        <w:textAlignment w:val="baseline"/>
        <w:rPr>
          <w:rFonts w:cs="Arial"/>
          <w:b/>
          <w:bCs/>
          <w:color w:val="000080"/>
          <w:lang w:eastAsia="es-PE"/>
        </w:rPr>
      </w:pPr>
    </w:p>
    <w:p w14:paraId="63FC6077"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8. RECLAMACIONES </w:t>
      </w:r>
    </w:p>
    <w:p w14:paraId="640D912A"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8.1 Las reclamaciones serán atendidas siempre que se reciban por escrito adjuntando los cupones /</w:t>
      </w:r>
      <w:proofErr w:type="spellStart"/>
      <w:r w:rsidRPr="00B041F7">
        <w:rPr>
          <w:rFonts w:cs="Arial"/>
          <w:color w:val="444444"/>
          <w:lang w:eastAsia="es-PE"/>
        </w:rPr>
        <w:t>vouchers</w:t>
      </w:r>
      <w:proofErr w:type="spellEnd"/>
      <w:r w:rsidRPr="00B041F7">
        <w:rPr>
          <w:rFonts w:cs="Arial"/>
          <w:color w:val="444444"/>
          <w:lang w:eastAsia="es-PE"/>
        </w:rPr>
        <w:t xml:space="preserve"> no utilizados, o las oportunas certificaciones de los prestatarios de los servicios. </w:t>
      </w:r>
    </w:p>
    <w:p w14:paraId="7786F396"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lastRenderedPageBreak/>
        <w:t xml:space="preserve">8.2 Las reclamaciones que se reciban con posterioridad a los tres meses de la terminación de los servicios contratados, no serán admitidas como tales, debido a la demora incurrida. </w:t>
      </w:r>
    </w:p>
    <w:p w14:paraId="0265DCB5" w14:textId="2934202E"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8.3 En el caso de que el pasajero considerase que ha acontecido algún incumplimiento sobre nuestro programa publicado, se deberá informar de inmediato al respecto del incumplimiento detectado para tratar de buscar una resolución urgente al mismo. Si no se ha cumplido este aspecto en el caso de reclamación posterior la carga de la prueba de los acontecimientos corresponderá al consumidor. En caso de que incumplimiento se produzca por los servicios de los prestatarios finales (hoteles, restaurantes, cruceros, etc.), el pasajero-cliente deberá de presentar </w:t>
      </w:r>
      <w:proofErr w:type="spellStart"/>
      <w:r w:rsidRPr="00B041F7">
        <w:rPr>
          <w:rFonts w:cs="Arial"/>
          <w:color w:val="444444"/>
          <w:lang w:eastAsia="es-PE"/>
        </w:rPr>
        <w:t>in-situ</w:t>
      </w:r>
      <w:proofErr w:type="spellEnd"/>
      <w:r w:rsidRPr="00B041F7">
        <w:rPr>
          <w:rFonts w:cs="Arial"/>
          <w:color w:val="444444"/>
          <w:lang w:eastAsia="es-PE"/>
        </w:rPr>
        <w:t xml:space="preserve"> una reclamación formal por escrito cumplimentando la correspondiente Hoja de Reclamación Oficial del prestatario final. De esta forma se da la posibilidad de solventar el problema de inmediato o bien para poder procesarlo de forma efectiva con posterioridad, no quedando a mero efecto informativo-comentario de viaje. </w:t>
      </w:r>
    </w:p>
    <w:p w14:paraId="18D0C899" w14:textId="77777777" w:rsidR="00B041F7" w:rsidRPr="00B041F7" w:rsidRDefault="00B041F7" w:rsidP="00B041F7">
      <w:pPr>
        <w:spacing w:after="0" w:line="330" w:lineRule="atLeast"/>
        <w:jc w:val="both"/>
        <w:textAlignment w:val="baseline"/>
        <w:rPr>
          <w:rFonts w:cs="Arial"/>
          <w:b/>
          <w:bCs/>
          <w:color w:val="000080"/>
          <w:lang w:eastAsia="es-PE"/>
        </w:rPr>
      </w:pPr>
    </w:p>
    <w:p w14:paraId="5BBA2777" w14:textId="77777777" w:rsidR="000C3062" w:rsidRDefault="000C3062" w:rsidP="00B041F7">
      <w:pPr>
        <w:spacing w:after="0" w:line="330" w:lineRule="atLeast"/>
        <w:jc w:val="both"/>
        <w:textAlignment w:val="baseline"/>
        <w:rPr>
          <w:rFonts w:cs="Arial"/>
          <w:b/>
          <w:bCs/>
          <w:color w:val="000080"/>
          <w:lang w:eastAsia="es-PE"/>
        </w:rPr>
      </w:pPr>
    </w:p>
    <w:p w14:paraId="1CAC5BF2"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9. RESPONSABILIDADES </w:t>
      </w:r>
    </w:p>
    <w:p w14:paraId="1D40BE99" w14:textId="3F90986B"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9.1 En nuestra calidad de Operadores de estos programas, declaramos explícitamente que actuamos como intermediarios entre los clientes, por una parte, y personas u entidades llamadas a proporcionar los servicios en los diferentes itinerarios, tales como empresas de transporte, hoteles, líneas aéreas, ferrocarriles, líneas marítimas, otras agencias mayoristas, etc., por la otra, responsabilizándonos del cumplimiento de los servicios mencionados en los programas, pero declinando toda responsabilidad por: retrasos, huelgas, terremotos, cuarentenas o demás causas de fuerza mayor, así como cualquier perdida, daño, accidente o irregularidad que pudiera ocurrir a los pasajeros y sus pertenencias, cuando estos sean motivados por terceros y, por tanto, ajenos al control del Operador y/o sus agentes afiliados. Igualmente quedamos exentos de cualquier perjuicio por modificación o retraso en los trayectos aéreos que se incluyen en los diferentes programas. </w:t>
      </w:r>
    </w:p>
    <w:p w14:paraId="57DCBDE9"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9.2 Si en alguna de las fechas de los programas o, en cualquier otro itinerario para el que se apliquen estas Condiciones Generales, por dificultades de alojamiento o cualquier otra causa justificada, los clientes no pudiesen ser alojados en la ciudad indicada, lo serán en hoteles de igual o superior categoría en sus alrededores, sin que los clientes puedan reclamar por esta eventualidad. </w:t>
      </w:r>
    </w:p>
    <w:p w14:paraId="4A6E74AD" w14:textId="77777777" w:rsidR="00B041F7" w:rsidRPr="00B041F7" w:rsidRDefault="00B041F7" w:rsidP="00B041F7">
      <w:pPr>
        <w:spacing w:after="0" w:line="330" w:lineRule="atLeast"/>
        <w:jc w:val="both"/>
        <w:textAlignment w:val="baseline"/>
        <w:rPr>
          <w:rFonts w:cs="Arial"/>
          <w:b/>
          <w:bCs/>
          <w:color w:val="000080"/>
          <w:lang w:eastAsia="es-PE"/>
        </w:rPr>
      </w:pPr>
    </w:p>
    <w:p w14:paraId="0A7EF34F"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10. NOTAS GENERALES </w:t>
      </w:r>
    </w:p>
    <w:p w14:paraId="4348C4BD"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 xml:space="preserve">10.1 En el caso de que, en alguna de las salidas de los programas, no se llegara al mínimo de participantes establecido en cada programa o, por causa de fuerza mayor, los Operadores se vieran obligados a cancelar esta salida, los clientes inscritos en ese momento no tendrán más derecho que el reembolso de la cantidad abonada hasta ese momento. </w:t>
      </w:r>
      <w:proofErr w:type="gramStart"/>
      <w:r w:rsidRPr="00B041F7">
        <w:rPr>
          <w:rFonts w:cs="Arial"/>
          <w:color w:val="444444"/>
          <w:lang w:eastAsia="es-PE"/>
        </w:rPr>
        <w:t>Igualmente</w:t>
      </w:r>
      <w:proofErr w:type="gramEnd"/>
      <w:r w:rsidRPr="00B041F7">
        <w:rPr>
          <w:rFonts w:cs="Arial"/>
          <w:color w:val="444444"/>
          <w:lang w:eastAsia="es-PE"/>
        </w:rPr>
        <w:t xml:space="preserve"> en algunas de las salidas podría darse el caso que al no cubrir el mínimo de participantes, el operador se reservara el derecho a ofrecer fecha próxima alternativa en salida regular, o bien cobrar un suplemento para realizar la operación en forma privada. </w:t>
      </w:r>
    </w:p>
    <w:p w14:paraId="59B0527D" w14:textId="77777777" w:rsidR="00B041F7" w:rsidRPr="00B041F7" w:rsidRDefault="00B041F7" w:rsidP="00B041F7">
      <w:pPr>
        <w:autoSpaceDE w:val="0"/>
        <w:autoSpaceDN w:val="0"/>
        <w:adjustRightInd w:val="0"/>
        <w:spacing w:after="0"/>
        <w:jc w:val="both"/>
        <w:rPr>
          <w:rFonts w:cs="Arial"/>
          <w:color w:val="444444"/>
          <w:lang w:eastAsia="es-PE"/>
        </w:rPr>
      </w:pPr>
    </w:p>
    <w:p w14:paraId="5C59585B"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lastRenderedPageBreak/>
        <w:t xml:space="preserve">10.2 Es responsabilidad del pasajero las gestiones necesarias con las compañías aéreas para la reconfirmación de sus reservas y asientos, así como la de cualquier modificación de horarios que esta (la compañía aérea) pudiera llegar a plantear, debiendo de hacernos llegar con la mayor celeridad la información oportuna para poder prestar correctamente los servicios de traslados y demás incluidos en su viaje. Para ello ponemos a su disposición nuestros Teléfonos de Atención al Pasajero 24 Horas que se incluye en el </w:t>
      </w:r>
      <w:proofErr w:type="spellStart"/>
      <w:r w:rsidRPr="00B041F7">
        <w:rPr>
          <w:rFonts w:cs="Arial"/>
          <w:color w:val="444444"/>
          <w:lang w:eastAsia="es-PE"/>
        </w:rPr>
        <w:t>voucher</w:t>
      </w:r>
      <w:proofErr w:type="spellEnd"/>
      <w:r w:rsidRPr="00B041F7">
        <w:rPr>
          <w:rFonts w:cs="Arial"/>
          <w:color w:val="444444"/>
          <w:lang w:eastAsia="es-PE"/>
        </w:rPr>
        <w:t xml:space="preserve"> de servicios. </w:t>
      </w:r>
    </w:p>
    <w:p w14:paraId="6A9F77D1" w14:textId="77777777" w:rsidR="00B041F7" w:rsidRPr="00B041F7" w:rsidRDefault="00B041F7" w:rsidP="00B041F7">
      <w:pPr>
        <w:spacing w:after="0" w:line="330" w:lineRule="atLeast"/>
        <w:jc w:val="both"/>
        <w:textAlignment w:val="baseline"/>
        <w:rPr>
          <w:rFonts w:cs="Arial"/>
          <w:color w:val="444444"/>
          <w:lang w:eastAsia="es-PE"/>
        </w:rPr>
      </w:pPr>
    </w:p>
    <w:p w14:paraId="02C48830" w14:textId="77777777" w:rsidR="00B041F7" w:rsidRPr="00B041F7" w:rsidRDefault="00B041F7" w:rsidP="00B041F7">
      <w:pPr>
        <w:spacing w:after="0" w:line="330" w:lineRule="atLeast"/>
        <w:jc w:val="both"/>
        <w:textAlignment w:val="baseline"/>
        <w:rPr>
          <w:rFonts w:cs="Arial"/>
          <w:b/>
          <w:bCs/>
          <w:color w:val="000080"/>
          <w:lang w:eastAsia="es-PE"/>
        </w:rPr>
      </w:pPr>
      <w:r w:rsidRPr="00B041F7">
        <w:rPr>
          <w:rFonts w:cs="Arial"/>
          <w:b/>
          <w:bCs/>
          <w:color w:val="000080"/>
          <w:lang w:eastAsia="es-PE"/>
        </w:rPr>
        <w:t xml:space="preserve">11. ACEPTACION DE LAS CONDICIONES </w:t>
      </w:r>
    </w:p>
    <w:p w14:paraId="48A94532" w14:textId="77777777" w:rsidR="00B041F7" w:rsidRPr="00B041F7" w:rsidRDefault="00B041F7" w:rsidP="00B041F7">
      <w:pPr>
        <w:spacing w:after="0" w:line="330" w:lineRule="atLeast"/>
        <w:jc w:val="both"/>
        <w:textAlignment w:val="baseline"/>
        <w:rPr>
          <w:rFonts w:cs="Arial"/>
          <w:color w:val="444444"/>
          <w:lang w:eastAsia="es-PE"/>
        </w:rPr>
      </w:pPr>
      <w:r w:rsidRPr="00B041F7">
        <w:rPr>
          <w:rFonts w:cs="Arial"/>
          <w:color w:val="444444"/>
          <w:lang w:eastAsia="es-PE"/>
        </w:rPr>
        <w:t>Al efectuar la reserva de uno de nuestros programas, o aceptación de cualquier itinerario o servicio, queda establecido que el viajero o cualquier otra Empresa mediadora en su compra, se dan por enterados, aceptando todas y cada una de las condiciones e indicaciones expuestas en cada uno de los diferentes apartados del conjunto de estas Condiciones Generales.</w:t>
      </w:r>
    </w:p>
    <w:p w14:paraId="20D06C01" w14:textId="77777777" w:rsidR="00B041F7" w:rsidRPr="00B041F7" w:rsidRDefault="00B041F7" w:rsidP="00B041F7">
      <w:pPr>
        <w:spacing w:after="0"/>
        <w:jc w:val="both"/>
        <w:rPr>
          <w:rFonts w:cs="Arial"/>
          <w:lang w:val="es-CO"/>
        </w:rPr>
      </w:pPr>
    </w:p>
    <w:p w14:paraId="7E00EBF9" w14:textId="7F5EAEEF" w:rsidR="00AC4B91" w:rsidRPr="00B041F7" w:rsidRDefault="00AC4B91" w:rsidP="00B041F7">
      <w:pPr>
        <w:spacing w:after="0"/>
        <w:rPr>
          <w:u w:val="single"/>
          <w:lang w:val="es-CO"/>
        </w:rPr>
      </w:pPr>
    </w:p>
    <w:sectPr w:rsidR="00AC4B91" w:rsidRPr="00B041F7" w:rsidSect="00461B7B">
      <w:headerReference w:type="default" r:id="rId17"/>
      <w:footerReference w:type="default" r:id="rId18"/>
      <w:pgSz w:w="11906" w:h="16838" w:code="9"/>
      <w:pgMar w:top="2127" w:right="1133" w:bottom="28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471B5" w14:textId="77777777" w:rsidR="00EA4FBC" w:rsidRDefault="00EA4FBC" w:rsidP="001B0B49">
      <w:pPr>
        <w:spacing w:after="0" w:line="240" w:lineRule="auto"/>
      </w:pPr>
      <w:r>
        <w:separator/>
      </w:r>
    </w:p>
  </w:endnote>
  <w:endnote w:type="continuationSeparator" w:id="0">
    <w:p w14:paraId="43EA678A" w14:textId="77777777" w:rsidR="00EA4FBC" w:rsidRDefault="00EA4FBC" w:rsidP="001B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748E" w14:textId="04727FE0" w:rsidR="00AC4B91" w:rsidRDefault="00AC4B91">
    <w:pPr>
      <w:pStyle w:val="Piedepgina"/>
    </w:pPr>
    <w:r>
      <w:rPr>
        <w:noProof/>
        <w:lang w:eastAsia="es-PE"/>
      </w:rPr>
      <w:drawing>
        <wp:anchor distT="0" distB="0" distL="114300" distR="114300" simplePos="0" relativeHeight="251659264" behindDoc="1" locked="0" layoutInCell="1" allowOverlap="1" wp14:anchorId="37A068D3" wp14:editId="1BA2A17B">
          <wp:simplePos x="0" y="0"/>
          <wp:positionH relativeFrom="page">
            <wp:posOffset>-180304</wp:posOffset>
          </wp:positionH>
          <wp:positionV relativeFrom="paragraph">
            <wp:posOffset>-1339859</wp:posOffset>
          </wp:positionV>
          <wp:extent cx="7784594" cy="1969949"/>
          <wp:effectExtent l="0" t="0" r="698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95079" cy="19726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B7FEE" w14:textId="77777777" w:rsidR="00EA4FBC" w:rsidRDefault="00EA4FBC" w:rsidP="001B0B49">
      <w:pPr>
        <w:spacing w:after="0" w:line="240" w:lineRule="auto"/>
      </w:pPr>
      <w:r>
        <w:separator/>
      </w:r>
    </w:p>
  </w:footnote>
  <w:footnote w:type="continuationSeparator" w:id="0">
    <w:p w14:paraId="59FE67F4" w14:textId="77777777" w:rsidR="00EA4FBC" w:rsidRDefault="00EA4FBC" w:rsidP="001B0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C7B8" w14:textId="65A19F8B" w:rsidR="001B0B49" w:rsidRDefault="001B0B49">
    <w:pPr>
      <w:pStyle w:val="Encabezado"/>
    </w:pPr>
    <w:r>
      <w:rPr>
        <w:noProof/>
        <w:lang w:eastAsia="es-PE"/>
      </w:rPr>
      <w:drawing>
        <wp:anchor distT="0" distB="0" distL="114300" distR="114300" simplePos="0" relativeHeight="251658240" behindDoc="0" locked="0" layoutInCell="1" allowOverlap="1" wp14:anchorId="20A2AA4F" wp14:editId="6AC030CC">
          <wp:simplePos x="0" y="0"/>
          <wp:positionH relativeFrom="page">
            <wp:posOffset>9525</wp:posOffset>
          </wp:positionH>
          <wp:positionV relativeFrom="paragraph">
            <wp:posOffset>-440055</wp:posOffset>
          </wp:positionV>
          <wp:extent cx="7552690" cy="1473414"/>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52690" cy="14734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50D"/>
    <w:multiLevelType w:val="hybridMultilevel"/>
    <w:tmpl w:val="417817B8"/>
    <w:lvl w:ilvl="0" w:tplc="240A0001">
      <w:start w:val="1"/>
      <w:numFmt w:val="bullet"/>
      <w:lvlText w:val=""/>
      <w:lvlJc w:val="left"/>
      <w:pPr>
        <w:ind w:left="720" w:hanging="360"/>
      </w:pPr>
      <w:rPr>
        <w:rFonts w:ascii="Symbol" w:hAnsi="Symbol" w:hint="default"/>
      </w:rPr>
    </w:lvl>
    <w:lvl w:ilvl="1" w:tplc="377CE65E">
      <w:start w:val="6"/>
      <w:numFmt w:val="bullet"/>
      <w:lvlText w:val="-"/>
      <w:lvlJc w:val="left"/>
      <w:pPr>
        <w:ind w:left="1605" w:hanging="525"/>
      </w:pPr>
      <w:rPr>
        <w:rFonts w:ascii="Calibri" w:eastAsiaTheme="minorHAnsi" w:hAnsi="Calibri"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426D8B"/>
    <w:multiLevelType w:val="hybridMultilevel"/>
    <w:tmpl w:val="F80EEE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58D4479"/>
    <w:multiLevelType w:val="hybridMultilevel"/>
    <w:tmpl w:val="123CC4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DD44D03"/>
    <w:multiLevelType w:val="hybridMultilevel"/>
    <w:tmpl w:val="705A9A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9DD0C02"/>
    <w:multiLevelType w:val="hybridMultilevel"/>
    <w:tmpl w:val="B234ED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43151B1"/>
    <w:multiLevelType w:val="hybridMultilevel"/>
    <w:tmpl w:val="781098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A85175C"/>
    <w:multiLevelType w:val="hybridMultilevel"/>
    <w:tmpl w:val="A51A73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FC46974"/>
    <w:multiLevelType w:val="hybridMultilevel"/>
    <w:tmpl w:val="C4F470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A9959D3"/>
    <w:multiLevelType w:val="multilevel"/>
    <w:tmpl w:val="6EA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A9358D"/>
    <w:multiLevelType w:val="hybridMultilevel"/>
    <w:tmpl w:val="401C06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AD36D01"/>
    <w:multiLevelType w:val="hybridMultilevel"/>
    <w:tmpl w:val="0D5838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74D2850"/>
    <w:multiLevelType w:val="hybridMultilevel"/>
    <w:tmpl w:val="9746F8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A334BED"/>
    <w:multiLevelType w:val="hybridMultilevel"/>
    <w:tmpl w:val="29A4E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DC24D48"/>
    <w:multiLevelType w:val="hybridMultilevel"/>
    <w:tmpl w:val="72BC04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2"/>
  </w:num>
  <w:num w:numId="6">
    <w:abstractNumId w:val="6"/>
  </w:num>
  <w:num w:numId="7">
    <w:abstractNumId w:val="10"/>
  </w:num>
  <w:num w:numId="8">
    <w:abstractNumId w:val="1"/>
  </w:num>
  <w:num w:numId="9">
    <w:abstractNumId w:val="13"/>
  </w:num>
  <w:num w:numId="10">
    <w:abstractNumId w:val="4"/>
  </w:num>
  <w:num w:numId="11">
    <w:abstractNumId w:val="11"/>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9"/>
    <w:rsid w:val="00093FDD"/>
    <w:rsid w:val="000C3062"/>
    <w:rsid w:val="000E7C78"/>
    <w:rsid w:val="0010538B"/>
    <w:rsid w:val="00125D21"/>
    <w:rsid w:val="00172EB3"/>
    <w:rsid w:val="001B0B49"/>
    <w:rsid w:val="001C1D97"/>
    <w:rsid w:val="001D6E41"/>
    <w:rsid w:val="001E5CED"/>
    <w:rsid w:val="001F3AC4"/>
    <w:rsid w:val="001F3B47"/>
    <w:rsid w:val="002129E3"/>
    <w:rsid w:val="002303FD"/>
    <w:rsid w:val="00245C81"/>
    <w:rsid w:val="00276F2D"/>
    <w:rsid w:val="00285DC9"/>
    <w:rsid w:val="002C31F0"/>
    <w:rsid w:val="002F366E"/>
    <w:rsid w:val="0031441F"/>
    <w:rsid w:val="00397F1E"/>
    <w:rsid w:val="003E4E1C"/>
    <w:rsid w:val="00411E17"/>
    <w:rsid w:val="00442B1F"/>
    <w:rsid w:val="0045551A"/>
    <w:rsid w:val="00461B7B"/>
    <w:rsid w:val="0046454C"/>
    <w:rsid w:val="00470FE6"/>
    <w:rsid w:val="004C4CF6"/>
    <w:rsid w:val="004D32F9"/>
    <w:rsid w:val="004E423B"/>
    <w:rsid w:val="00517D9A"/>
    <w:rsid w:val="00534D22"/>
    <w:rsid w:val="00567B62"/>
    <w:rsid w:val="005921B7"/>
    <w:rsid w:val="005F3362"/>
    <w:rsid w:val="00643CAF"/>
    <w:rsid w:val="0064553A"/>
    <w:rsid w:val="00687211"/>
    <w:rsid w:val="006A5908"/>
    <w:rsid w:val="006F26BB"/>
    <w:rsid w:val="007171BF"/>
    <w:rsid w:val="007445B6"/>
    <w:rsid w:val="00746CF0"/>
    <w:rsid w:val="00770F40"/>
    <w:rsid w:val="007F4C9A"/>
    <w:rsid w:val="00890BCD"/>
    <w:rsid w:val="008B1D69"/>
    <w:rsid w:val="008D1E6A"/>
    <w:rsid w:val="008E0036"/>
    <w:rsid w:val="0090350F"/>
    <w:rsid w:val="00945483"/>
    <w:rsid w:val="0095091D"/>
    <w:rsid w:val="00963017"/>
    <w:rsid w:val="00971A8D"/>
    <w:rsid w:val="009733FE"/>
    <w:rsid w:val="009822BE"/>
    <w:rsid w:val="009C44ED"/>
    <w:rsid w:val="009D7AC5"/>
    <w:rsid w:val="00A2797B"/>
    <w:rsid w:val="00A475E2"/>
    <w:rsid w:val="00AC4B91"/>
    <w:rsid w:val="00B02DED"/>
    <w:rsid w:val="00B041F7"/>
    <w:rsid w:val="00B44E22"/>
    <w:rsid w:val="00B519C6"/>
    <w:rsid w:val="00B52973"/>
    <w:rsid w:val="00B614FC"/>
    <w:rsid w:val="00BB0A9E"/>
    <w:rsid w:val="00BC7B96"/>
    <w:rsid w:val="00C04064"/>
    <w:rsid w:val="00C26525"/>
    <w:rsid w:val="00CA487E"/>
    <w:rsid w:val="00CA54E3"/>
    <w:rsid w:val="00CF0916"/>
    <w:rsid w:val="00D046F2"/>
    <w:rsid w:val="00D547F6"/>
    <w:rsid w:val="00D65C2E"/>
    <w:rsid w:val="00D87171"/>
    <w:rsid w:val="00D928B1"/>
    <w:rsid w:val="00DA46C5"/>
    <w:rsid w:val="00DD4EBD"/>
    <w:rsid w:val="00DE471D"/>
    <w:rsid w:val="00E362CF"/>
    <w:rsid w:val="00E65BD1"/>
    <w:rsid w:val="00EA4FBC"/>
    <w:rsid w:val="00ED2DB4"/>
    <w:rsid w:val="00ED4CE9"/>
    <w:rsid w:val="00F771C2"/>
    <w:rsid w:val="00F95EC5"/>
    <w:rsid w:val="00FC6112"/>
    <w:rsid w:val="00FC75D1"/>
    <w:rsid w:val="00FD22D2"/>
    <w:rsid w:val="00FF7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DF11A"/>
  <w15:chartTrackingRefBased/>
  <w15:docId w15:val="{4E56CEC0-9F00-4E9A-A217-2270BB75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1F7"/>
    <w:pPr>
      <w:spacing w:after="200" w:line="276" w:lineRule="auto"/>
    </w:pPr>
    <w:rPr>
      <w:lang w:val="es-PE"/>
    </w:rPr>
  </w:style>
  <w:style w:type="paragraph" w:styleId="Ttulo1">
    <w:name w:val="heading 1"/>
    <w:basedOn w:val="Normal"/>
    <w:next w:val="Normal"/>
    <w:link w:val="Ttulo1Car"/>
    <w:uiPriority w:val="9"/>
    <w:qFormat/>
    <w:rsid w:val="00B0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B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0B49"/>
  </w:style>
  <w:style w:type="paragraph" w:styleId="Piedepgina">
    <w:name w:val="footer"/>
    <w:basedOn w:val="Normal"/>
    <w:link w:val="PiedepginaCar"/>
    <w:uiPriority w:val="99"/>
    <w:unhideWhenUsed/>
    <w:rsid w:val="001B0B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0B49"/>
  </w:style>
  <w:style w:type="character" w:customStyle="1" w:styleId="Ttulo1Car">
    <w:name w:val="Título 1 Car"/>
    <w:basedOn w:val="Fuentedeprrafopredeter"/>
    <w:link w:val="Ttulo1"/>
    <w:uiPriority w:val="9"/>
    <w:rsid w:val="00B041F7"/>
    <w:rPr>
      <w:rFonts w:asciiTheme="majorHAnsi" w:eastAsiaTheme="majorEastAsia" w:hAnsiTheme="majorHAnsi" w:cstheme="majorBidi"/>
      <w:color w:val="2F5496" w:themeColor="accent1" w:themeShade="BF"/>
      <w:sz w:val="32"/>
      <w:szCs w:val="32"/>
      <w:lang w:val="es-PE"/>
    </w:rPr>
  </w:style>
  <w:style w:type="paragraph" w:styleId="Prrafodelista">
    <w:name w:val="List Paragraph"/>
    <w:basedOn w:val="Normal"/>
    <w:uiPriority w:val="34"/>
    <w:qFormat/>
    <w:rsid w:val="00B041F7"/>
    <w:pPr>
      <w:ind w:left="720"/>
      <w:contextualSpacing/>
    </w:pPr>
  </w:style>
  <w:style w:type="table" w:styleId="Listaclara-nfasis3">
    <w:name w:val="Light List Accent 3"/>
    <w:basedOn w:val="Tablanormal"/>
    <w:uiPriority w:val="61"/>
    <w:rsid w:val="00B041F7"/>
    <w:pPr>
      <w:spacing w:after="0" w:line="240" w:lineRule="auto"/>
    </w:pPr>
    <w:rPr>
      <w:lang w:val="es-P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ipervnculo">
    <w:name w:val="Hyperlink"/>
    <w:basedOn w:val="Fuentedeprrafopredeter"/>
    <w:uiPriority w:val="99"/>
    <w:unhideWhenUsed/>
    <w:rsid w:val="00B041F7"/>
    <w:rPr>
      <w:color w:val="0563C1" w:themeColor="hyperlink"/>
      <w:u w:val="single"/>
    </w:rPr>
  </w:style>
  <w:style w:type="paragraph" w:styleId="HTMLconformatoprevio">
    <w:name w:val="HTML Preformatted"/>
    <w:basedOn w:val="Normal"/>
    <w:link w:val="HTMLconformatoprevioCar"/>
    <w:uiPriority w:val="99"/>
    <w:unhideWhenUsed/>
    <w:rsid w:val="00B0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B041F7"/>
    <w:rPr>
      <w:rFonts w:ascii="Courier New" w:eastAsia="Times New Roman" w:hAnsi="Courier New" w:cs="Courier New"/>
      <w:sz w:val="20"/>
      <w:szCs w:val="20"/>
      <w:lang w:val="en-US"/>
    </w:rPr>
  </w:style>
  <w:style w:type="character" w:customStyle="1" w:styleId="y2iqfc">
    <w:name w:val="y2iqfc"/>
    <w:basedOn w:val="Fuentedeprrafopredeter"/>
    <w:rsid w:val="00B041F7"/>
  </w:style>
  <w:style w:type="table" w:styleId="Tablaconcuadrcula">
    <w:name w:val="Table Grid"/>
    <w:basedOn w:val="Tablanormal"/>
    <w:uiPriority w:val="39"/>
    <w:rsid w:val="00B0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746CF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Mencinsinresolver">
    <w:name w:val="Unresolved Mention"/>
    <w:basedOn w:val="Fuentedeprrafopredeter"/>
    <w:uiPriority w:val="99"/>
    <w:semiHidden/>
    <w:unhideWhenUsed/>
    <w:rsid w:val="0024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9798">
      <w:bodyDiv w:val="1"/>
      <w:marLeft w:val="0"/>
      <w:marRight w:val="0"/>
      <w:marTop w:val="0"/>
      <w:marBottom w:val="0"/>
      <w:divBdr>
        <w:top w:val="none" w:sz="0" w:space="0" w:color="auto"/>
        <w:left w:val="none" w:sz="0" w:space="0" w:color="auto"/>
        <w:bottom w:val="none" w:sz="0" w:space="0" w:color="auto"/>
        <w:right w:val="none" w:sz="0" w:space="0" w:color="auto"/>
      </w:divBdr>
    </w:div>
    <w:div w:id="202179690">
      <w:bodyDiv w:val="1"/>
      <w:marLeft w:val="0"/>
      <w:marRight w:val="0"/>
      <w:marTop w:val="0"/>
      <w:marBottom w:val="0"/>
      <w:divBdr>
        <w:top w:val="none" w:sz="0" w:space="0" w:color="auto"/>
        <w:left w:val="none" w:sz="0" w:space="0" w:color="auto"/>
        <w:bottom w:val="none" w:sz="0" w:space="0" w:color="auto"/>
        <w:right w:val="none" w:sz="0" w:space="0" w:color="auto"/>
      </w:divBdr>
    </w:div>
    <w:div w:id="545534177">
      <w:bodyDiv w:val="1"/>
      <w:marLeft w:val="0"/>
      <w:marRight w:val="0"/>
      <w:marTop w:val="0"/>
      <w:marBottom w:val="0"/>
      <w:divBdr>
        <w:top w:val="none" w:sz="0" w:space="0" w:color="auto"/>
        <w:left w:val="none" w:sz="0" w:space="0" w:color="auto"/>
        <w:bottom w:val="none" w:sz="0" w:space="0" w:color="auto"/>
        <w:right w:val="none" w:sz="0" w:space="0" w:color="auto"/>
      </w:divBdr>
    </w:div>
    <w:div w:id="631399443">
      <w:bodyDiv w:val="1"/>
      <w:marLeft w:val="0"/>
      <w:marRight w:val="0"/>
      <w:marTop w:val="0"/>
      <w:marBottom w:val="0"/>
      <w:divBdr>
        <w:top w:val="none" w:sz="0" w:space="0" w:color="auto"/>
        <w:left w:val="none" w:sz="0" w:space="0" w:color="auto"/>
        <w:bottom w:val="none" w:sz="0" w:space="0" w:color="auto"/>
        <w:right w:val="none" w:sz="0" w:space="0" w:color="auto"/>
      </w:divBdr>
    </w:div>
    <w:div w:id="901868848">
      <w:bodyDiv w:val="1"/>
      <w:marLeft w:val="0"/>
      <w:marRight w:val="0"/>
      <w:marTop w:val="0"/>
      <w:marBottom w:val="0"/>
      <w:divBdr>
        <w:top w:val="none" w:sz="0" w:space="0" w:color="auto"/>
        <w:left w:val="none" w:sz="0" w:space="0" w:color="auto"/>
        <w:bottom w:val="none" w:sz="0" w:space="0" w:color="auto"/>
        <w:right w:val="none" w:sz="0" w:space="0" w:color="auto"/>
      </w:divBdr>
    </w:div>
    <w:div w:id="1378430809">
      <w:bodyDiv w:val="1"/>
      <w:marLeft w:val="0"/>
      <w:marRight w:val="0"/>
      <w:marTop w:val="0"/>
      <w:marBottom w:val="0"/>
      <w:divBdr>
        <w:top w:val="none" w:sz="0" w:space="0" w:color="auto"/>
        <w:left w:val="none" w:sz="0" w:space="0" w:color="auto"/>
        <w:bottom w:val="none" w:sz="0" w:space="0" w:color="auto"/>
        <w:right w:val="none" w:sz="0" w:space="0" w:color="auto"/>
      </w:divBdr>
    </w:div>
    <w:div w:id="1612665963">
      <w:bodyDiv w:val="1"/>
      <w:marLeft w:val="0"/>
      <w:marRight w:val="0"/>
      <w:marTop w:val="0"/>
      <w:marBottom w:val="0"/>
      <w:divBdr>
        <w:top w:val="none" w:sz="0" w:space="0" w:color="auto"/>
        <w:left w:val="none" w:sz="0" w:space="0" w:color="auto"/>
        <w:bottom w:val="none" w:sz="0" w:space="0" w:color="auto"/>
        <w:right w:val="none" w:sz="0" w:space="0" w:color="auto"/>
      </w:divBdr>
    </w:div>
    <w:div w:id="1664818102">
      <w:bodyDiv w:val="1"/>
      <w:marLeft w:val="0"/>
      <w:marRight w:val="0"/>
      <w:marTop w:val="0"/>
      <w:marBottom w:val="0"/>
      <w:divBdr>
        <w:top w:val="none" w:sz="0" w:space="0" w:color="auto"/>
        <w:left w:val="none" w:sz="0" w:space="0" w:color="auto"/>
        <w:bottom w:val="none" w:sz="0" w:space="0" w:color="auto"/>
        <w:right w:val="none" w:sz="0" w:space="0" w:color="auto"/>
      </w:divBdr>
    </w:div>
    <w:div w:id="1797484123">
      <w:bodyDiv w:val="1"/>
      <w:marLeft w:val="0"/>
      <w:marRight w:val="0"/>
      <w:marTop w:val="0"/>
      <w:marBottom w:val="0"/>
      <w:divBdr>
        <w:top w:val="none" w:sz="0" w:space="0" w:color="auto"/>
        <w:left w:val="none" w:sz="0" w:space="0" w:color="auto"/>
        <w:bottom w:val="none" w:sz="0" w:space="0" w:color="auto"/>
        <w:right w:val="none" w:sz="0" w:space="0" w:color="auto"/>
      </w:divBdr>
    </w:div>
    <w:div w:id="1830246562">
      <w:bodyDiv w:val="1"/>
      <w:marLeft w:val="0"/>
      <w:marRight w:val="0"/>
      <w:marTop w:val="0"/>
      <w:marBottom w:val="0"/>
      <w:divBdr>
        <w:top w:val="none" w:sz="0" w:space="0" w:color="auto"/>
        <w:left w:val="none" w:sz="0" w:space="0" w:color="auto"/>
        <w:bottom w:val="none" w:sz="0" w:space="0" w:color="auto"/>
        <w:right w:val="none" w:sz="0" w:space="0" w:color="auto"/>
      </w:divBdr>
    </w:div>
    <w:div w:id="2083141193">
      <w:bodyDiv w:val="1"/>
      <w:marLeft w:val="0"/>
      <w:marRight w:val="0"/>
      <w:marTop w:val="0"/>
      <w:marBottom w:val="0"/>
      <w:divBdr>
        <w:top w:val="none" w:sz="0" w:space="0" w:color="auto"/>
        <w:left w:val="none" w:sz="0" w:space="0" w:color="auto"/>
        <w:bottom w:val="none" w:sz="0" w:space="0" w:color="auto"/>
        <w:right w:val="none" w:sz="0" w:space="0" w:color="auto"/>
      </w:divBdr>
    </w:div>
    <w:div w:id="21385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cnogir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brich.org/" TargetMode="External"/><Relationship Id="rId5" Type="http://schemas.openxmlformats.org/officeDocument/2006/relationships/webSettings" Target="webSettings.xml"/><Relationship Id="rId15" Type="http://schemas.openxmlformats.org/officeDocument/2006/relationships/hyperlink" Target="mailto:paula@tecnogiras.com" TargetMode="External"/><Relationship Id="rId10" Type="http://schemas.openxmlformats.org/officeDocument/2006/relationships/hyperlink" Target="https://www.overtur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pitol100th.wisconsin.gov/"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3978-19E7-47C8-99C9-78FFBDD9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2674</Words>
  <Characters>14709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Rulli Flores</dc:creator>
  <cp:keywords/>
  <dc:description/>
  <cp:lastModifiedBy>PAULA</cp:lastModifiedBy>
  <cp:revision>3</cp:revision>
  <cp:lastPrinted>2022-06-08T19:12:00Z</cp:lastPrinted>
  <dcterms:created xsi:type="dcterms:W3CDTF">2022-07-14T16:09:00Z</dcterms:created>
  <dcterms:modified xsi:type="dcterms:W3CDTF">2022-07-15T01:17:00Z</dcterms:modified>
</cp:coreProperties>
</file>